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D3FA" w14:textId="77777777" w:rsidR="00922880" w:rsidRDefault="005A5843">
      <w:pPr>
        <w:pStyle w:val="Body"/>
        <w:jc w:val="center"/>
        <w:rPr>
          <w:u w:val="single"/>
        </w:rPr>
      </w:pPr>
      <w:r>
        <w:rPr>
          <w:u w:val="single"/>
        </w:rPr>
        <w:t>Risk Assessment</w:t>
      </w:r>
      <w:r>
        <w:rPr>
          <w:noProof/>
          <w:u w:val="single"/>
        </w:rPr>
        <w:drawing>
          <wp:anchor distT="152400" distB="152400" distL="152400" distR="152400" simplePos="0" relativeHeight="251659264" behindDoc="0" locked="0" layoutInCell="1" allowOverlap="1" wp14:anchorId="3238D484" wp14:editId="3238D485">
            <wp:simplePos x="0" y="0"/>
            <wp:positionH relativeFrom="margin">
              <wp:posOffset>5533569</wp:posOffset>
            </wp:positionH>
            <wp:positionV relativeFrom="page">
              <wp:posOffset>81626</wp:posOffset>
            </wp:positionV>
            <wp:extent cx="1160273" cy="155123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0154.jpeg"/>
                    <pic:cNvPicPr>
                      <a:picLocks noChangeAspect="1"/>
                    </pic:cNvPicPr>
                  </pic:nvPicPr>
                  <pic:blipFill>
                    <a:blip r:embed="rId6"/>
                    <a:stretch>
                      <a:fillRect/>
                    </a:stretch>
                  </pic:blipFill>
                  <pic:spPr>
                    <a:xfrm>
                      <a:off x="0" y="0"/>
                      <a:ext cx="1160273" cy="1551234"/>
                    </a:xfrm>
                    <a:prstGeom prst="rect">
                      <a:avLst/>
                    </a:prstGeom>
                    <a:ln w="12700" cap="flat">
                      <a:noFill/>
                      <a:miter lim="400000"/>
                    </a:ln>
                    <a:effectLst/>
                  </pic:spPr>
                </pic:pic>
              </a:graphicData>
            </a:graphic>
          </wp:anchor>
        </w:drawing>
      </w:r>
    </w:p>
    <w:p w14:paraId="3238D3FB" w14:textId="77777777" w:rsidR="00922880" w:rsidRDefault="00922880">
      <w:pPr>
        <w:pStyle w:val="Body"/>
        <w:jc w:val="center"/>
        <w:rPr>
          <w:u w:val="single"/>
        </w:rPr>
      </w:pPr>
    </w:p>
    <w:tbl>
      <w:tblPr>
        <w:tblW w:w="96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4813"/>
        <w:gridCol w:w="4814"/>
      </w:tblGrid>
      <w:tr w:rsidR="00922880" w14:paraId="3238D3FE" w14:textId="77777777">
        <w:trPr>
          <w:trHeight w:val="279"/>
          <w:jc w:val="center"/>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3FC" w14:textId="77777777" w:rsidR="00922880" w:rsidRDefault="005A5843">
            <w:pPr>
              <w:pStyle w:val="TableStyle2"/>
            </w:pPr>
            <w:r>
              <w:rPr>
                <w:b/>
                <w:bCs/>
              </w:rPr>
              <w:t>Location</w:t>
            </w:r>
            <w:r>
              <w:rPr>
                <w:lang w:val="es-ES_tradnl"/>
              </w:rPr>
              <w:t>: Blair Atholl Estate</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3FD" w14:textId="77777777" w:rsidR="00922880" w:rsidRDefault="005A5843">
            <w:pPr>
              <w:pStyle w:val="TableStyle2"/>
            </w:pPr>
            <w:r>
              <w:rPr>
                <w:b/>
                <w:bCs/>
              </w:rPr>
              <w:t>Activity</w:t>
            </w:r>
            <w:r>
              <w:t xml:space="preserve">: </w:t>
            </w:r>
            <w:proofErr w:type="spellStart"/>
            <w:r>
              <w:t>Atholl</w:t>
            </w:r>
            <w:proofErr w:type="spellEnd"/>
            <w:r>
              <w:t xml:space="preserve"> Experience</w:t>
            </w:r>
          </w:p>
        </w:tc>
      </w:tr>
      <w:tr w:rsidR="00922880" w14:paraId="3238D401" w14:textId="77777777">
        <w:trPr>
          <w:trHeight w:val="279"/>
          <w:jc w:val="center"/>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3FF" w14:textId="219BF57D" w:rsidR="00922880" w:rsidRDefault="005A5843">
            <w:pPr>
              <w:pStyle w:val="TableStyle2"/>
            </w:pPr>
            <w:r>
              <w:rPr>
                <w:b/>
                <w:bCs/>
              </w:rPr>
              <w:t>Team Leader</w:t>
            </w:r>
            <w:r>
              <w:t xml:space="preserve">: </w:t>
            </w:r>
            <w:r w:rsidR="00D252BC">
              <w:t>Jamie Stewart</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00" w14:textId="283F4CD2" w:rsidR="00922880" w:rsidRDefault="005A5843">
            <w:pPr>
              <w:pStyle w:val="TableStyle2"/>
            </w:pPr>
            <w:r>
              <w:rPr>
                <w:b/>
                <w:bCs/>
              </w:rPr>
              <w:t>Staff Present on Activity</w:t>
            </w:r>
            <w:r>
              <w:t xml:space="preserve">: </w:t>
            </w:r>
            <w:r w:rsidR="00D374C3" w:rsidRPr="00D374C3">
              <w:t>Elliot Wilkins</w:t>
            </w:r>
            <w:r w:rsidR="00D374C3">
              <w:t xml:space="preserve">, </w:t>
            </w:r>
            <w:r w:rsidR="00D374C3" w:rsidRPr="00D374C3">
              <w:t>Alex Ewart</w:t>
            </w:r>
            <w:r w:rsidR="00D374C3">
              <w:t>,</w:t>
            </w:r>
            <w:r w:rsidR="006B6EC4">
              <w:t xml:space="preserve"> </w:t>
            </w:r>
            <w:r w:rsidR="006B6EC4" w:rsidRPr="006B6EC4">
              <w:t xml:space="preserve">Izaak </w:t>
            </w:r>
            <w:proofErr w:type="spellStart"/>
            <w:r w:rsidR="006B6EC4" w:rsidRPr="006B6EC4">
              <w:t>McNee</w:t>
            </w:r>
            <w:proofErr w:type="spellEnd"/>
            <w:r w:rsidR="006B6EC4">
              <w:t xml:space="preserve">, </w:t>
            </w:r>
            <w:r w:rsidR="006B6EC4" w:rsidRPr="006B6EC4">
              <w:t>Molly Munro</w:t>
            </w:r>
            <w:r w:rsidR="006B6EC4">
              <w:t xml:space="preserve">, </w:t>
            </w:r>
            <w:r w:rsidR="006B6EC4" w:rsidRPr="006B6EC4">
              <w:t>Fraser O'Brien</w:t>
            </w:r>
            <w:r w:rsidR="0067727E">
              <w:t xml:space="preserve">, </w:t>
            </w:r>
            <w:r w:rsidR="0067727E" w:rsidRPr="0067727E">
              <w:t>Paris Grierson</w:t>
            </w:r>
            <w:r w:rsidR="0067727E">
              <w:t xml:space="preserve">, </w:t>
            </w:r>
            <w:r w:rsidR="0067727E" w:rsidRPr="0067727E">
              <w:t>Gavin Hugh</w:t>
            </w:r>
            <w:r w:rsidR="0067727E">
              <w:t xml:space="preserve">, </w:t>
            </w:r>
            <w:r w:rsidR="0067727E" w:rsidRPr="0067727E">
              <w:t xml:space="preserve">Patrick </w:t>
            </w:r>
            <w:proofErr w:type="spellStart"/>
            <w:r w:rsidR="0067727E" w:rsidRPr="0067727E">
              <w:t>KnÃppe</w:t>
            </w:r>
            <w:proofErr w:type="spellEnd"/>
            <w:r w:rsidR="009322ED">
              <w:t xml:space="preserve">, </w:t>
            </w:r>
            <w:r w:rsidR="009322ED" w:rsidRPr="009322ED">
              <w:t xml:space="preserve">Tobias </w:t>
            </w:r>
            <w:proofErr w:type="spellStart"/>
            <w:r w:rsidR="009322ED" w:rsidRPr="009322ED">
              <w:t>Langelage</w:t>
            </w:r>
            <w:proofErr w:type="spellEnd"/>
            <w:r w:rsidR="009322ED">
              <w:t>, Jamie Stewart</w:t>
            </w:r>
          </w:p>
        </w:tc>
      </w:tr>
      <w:tr w:rsidR="00922880" w14:paraId="3238D404" w14:textId="77777777">
        <w:trPr>
          <w:trHeight w:val="485"/>
          <w:jc w:val="center"/>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02" w14:textId="77777777" w:rsidR="00922880" w:rsidRDefault="005A5843">
            <w:pPr>
              <w:pStyle w:val="TableStyle2"/>
            </w:pPr>
            <w:r>
              <w:rPr>
                <w:b/>
                <w:bCs/>
              </w:rPr>
              <w:t>Nearest A &amp; E</w:t>
            </w:r>
            <w:r>
              <w:t>: Perth</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03" w14:textId="77777777" w:rsidR="00922880" w:rsidRDefault="005A5843">
            <w:pPr>
              <w:pStyle w:val="TableStyle2"/>
            </w:pPr>
            <w:r>
              <w:rPr>
                <w:b/>
                <w:bCs/>
              </w:rPr>
              <w:t>Person in charge in absence of Team Leader</w:t>
            </w:r>
            <w:r>
              <w:t>: TBC</w:t>
            </w:r>
          </w:p>
        </w:tc>
      </w:tr>
      <w:tr w:rsidR="00922880" w14:paraId="3238D409" w14:textId="77777777">
        <w:trPr>
          <w:trHeight w:val="1205"/>
          <w:jc w:val="center"/>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05" w14:textId="77777777" w:rsidR="00922880" w:rsidRDefault="005A5843">
            <w:pPr>
              <w:pStyle w:val="TableStyle2"/>
            </w:pPr>
            <w:r>
              <w:rPr>
                <w:b/>
                <w:bCs/>
              </w:rPr>
              <w:t>Verbal Instructions given</w:t>
            </w:r>
            <w:r>
              <w:t>:</w:t>
            </w:r>
          </w:p>
          <w:p w14:paraId="3238D406" w14:textId="77777777" w:rsidR="00922880" w:rsidRDefault="00922880">
            <w:pPr>
              <w:pStyle w:val="TableStyle2"/>
            </w:pPr>
          </w:p>
          <w:p w14:paraId="3238D407" w14:textId="77777777" w:rsidR="00922880" w:rsidRDefault="005A5843">
            <w:pPr>
              <w:pStyle w:val="TableStyle2"/>
            </w:pPr>
            <w:r>
              <w:t>Each obstacle will be demonstrated to the participants prior to them attempting it. They will be told to be careful of mud in the eyes or mouth.</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08" w14:textId="77777777" w:rsidR="00922880" w:rsidRDefault="00922880"/>
        </w:tc>
      </w:tr>
    </w:tbl>
    <w:p w14:paraId="3238D40A" w14:textId="77777777" w:rsidR="00922880" w:rsidRDefault="00922880">
      <w:pPr>
        <w:pStyle w:val="Body"/>
        <w:jc w:val="center"/>
      </w:pPr>
    </w:p>
    <w:p w14:paraId="3238D40B" w14:textId="77777777" w:rsidR="00922880" w:rsidRDefault="00922880">
      <w:pPr>
        <w:pStyle w:val="Body"/>
        <w:jc w:val="center"/>
      </w:pPr>
    </w:p>
    <w:tbl>
      <w:tblPr>
        <w:tblW w:w="96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605"/>
        <w:gridCol w:w="1605"/>
        <w:gridCol w:w="1606"/>
        <w:gridCol w:w="1110"/>
        <w:gridCol w:w="2102"/>
        <w:gridCol w:w="1606"/>
      </w:tblGrid>
      <w:tr w:rsidR="00922880" w14:paraId="3238D412" w14:textId="77777777" w:rsidTr="001B7111">
        <w:trPr>
          <w:trHeight w:val="485"/>
        </w:trPr>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0C"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b/>
                <w:bCs/>
                <w:sz w:val="22"/>
                <w:szCs w:val="22"/>
              </w:rPr>
              <w:t>Hazard</w:t>
            </w:r>
          </w:p>
        </w:tc>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0D"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b/>
                <w:bCs/>
                <w:sz w:val="22"/>
                <w:szCs w:val="22"/>
              </w:rPr>
              <w:t>Location of Hazard</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0E"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b/>
                <w:bCs/>
                <w:sz w:val="22"/>
                <w:szCs w:val="22"/>
              </w:rPr>
              <w:t>Who could be harmed?</w:t>
            </w:r>
          </w:p>
        </w:tc>
        <w:tc>
          <w:tcPr>
            <w:tcW w:w="11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0F"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b/>
                <w:bCs/>
                <w:sz w:val="22"/>
                <w:szCs w:val="22"/>
              </w:rPr>
              <w:t>Level of Risk</w:t>
            </w:r>
          </w:p>
        </w:tc>
        <w:tc>
          <w:tcPr>
            <w:tcW w:w="21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0"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b/>
                <w:bCs/>
                <w:sz w:val="22"/>
                <w:szCs w:val="22"/>
              </w:rPr>
              <w:t>Controls</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1"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b/>
                <w:bCs/>
                <w:sz w:val="22"/>
                <w:szCs w:val="22"/>
              </w:rPr>
              <w:t>Implementation/ monitoring</w:t>
            </w:r>
          </w:p>
        </w:tc>
      </w:tr>
      <w:tr w:rsidR="00922880" w14:paraId="3238D419" w14:textId="77777777" w:rsidTr="001B7111">
        <w:trPr>
          <w:trHeight w:val="1685"/>
        </w:trPr>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13"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Tripping and falling</w:t>
            </w:r>
          </w:p>
        </w:tc>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14"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Throughout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15"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16"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Low</w:t>
            </w:r>
          </w:p>
        </w:tc>
        <w:tc>
          <w:tcPr>
            <w:tcW w:w="21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17"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When running during activity, remind everyone to watch where they are placing their feet</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18" w14:textId="36DBAF0D" w:rsidR="00922880" w:rsidRPr="001B7111" w:rsidRDefault="0097614B">
            <w:pPr>
              <w:rPr>
                <w:rFonts w:asciiTheme="minorHAnsi" w:hAnsiTheme="minorHAnsi" w:cstheme="minorHAnsi"/>
                <w:sz w:val="22"/>
                <w:szCs w:val="22"/>
              </w:rPr>
            </w:pPr>
            <w:r w:rsidRPr="001B7111">
              <w:rPr>
                <w:rFonts w:asciiTheme="minorHAnsi" w:hAnsiTheme="minorHAnsi" w:cstheme="minorHAnsi"/>
                <w:sz w:val="22"/>
                <w:szCs w:val="22"/>
              </w:rPr>
              <w:t xml:space="preserve">Staff will check participants are </w:t>
            </w:r>
            <w:r w:rsidR="00EE2F72" w:rsidRPr="001B7111">
              <w:rPr>
                <w:rFonts w:asciiTheme="minorHAnsi" w:hAnsiTheme="minorHAnsi" w:cstheme="minorHAnsi"/>
                <w:sz w:val="22"/>
                <w:szCs w:val="22"/>
              </w:rPr>
              <w:t>being careful</w:t>
            </w:r>
            <w:r w:rsidR="008E00AF" w:rsidRPr="001B7111">
              <w:rPr>
                <w:rFonts w:asciiTheme="minorHAnsi" w:hAnsiTheme="minorHAnsi" w:cstheme="minorHAnsi"/>
                <w:sz w:val="22"/>
                <w:szCs w:val="22"/>
              </w:rPr>
              <w:t xml:space="preserve"> during the activity</w:t>
            </w:r>
          </w:p>
        </w:tc>
      </w:tr>
      <w:tr w:rsidR="00922880" w14:paraId="3238D420" w14:textId="77777777" w:rsidTr="001B7111">
        <w:trPr>
          <w:trHeight w:val="1445"/>
        </w:trPr>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A" w14:textId="6EA74A61"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Cuts</w:t>
            </w:r>
          </w:p>
        </w:tc>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B"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Throughout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C"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D"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Medium</w:t>
            </w:r>
          </w:p>
        </w:tc>
        <w:tc>
          <w:tcPr>
            <w:tcW w:w="21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E"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If you get cut and it bleeds during the activity, inform staff or team leader.</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1F" w14:textId="2244E9C8" w:rsidR="00922880" w:rsidRPr="001B7111" w:rsidRDefault="00074849">
            <w:pPr>
              <w:rPr>
                <w:rFonts w:asciiTheme="minorHAnsi" w:hAnsiTheme="minorHAnsi" w:cstheme="minorHAnsi"/>
                <w:sz w:val="22"/>
                <w:szCs w:val="22"/>
              </w:rPr>
            </w:pPr>
            <w:r w:rsidRPr="001B7111">
              <w:rPr>
                <w:rFonts w:asciiTheme="minorHAnsi" w:hAnsiTheme="minorHAnsi" w:cstheme="minorHAnsi"/>
                <w:sz w:val="22"/>
                <w:szCs w:val="22"/>
              </w:rPr>
              <w:t>All injuries, regardless of severity or incident, will be checked by staff</w:t>
            </w:r>
          </w:p>
        </w:tc>
      </w:tr>
      <w:tr w:rsidR="00922880" w14:paraId="3238D427" w14:textId="77777777" w:rsidTr="001B7111">
        <w:trPr>
          <w:trHeight w:val="3125"/>
        </w:trPr>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21"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Mud in mouth or eyes</w:t>
            </w:r>
          </w:p>
        </w:tc>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22"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Throughout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23"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24"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High</w:t>
            </w:r>
          </w:p>
        </w:tc>
        <w:tc>
          <w:tcPr>
            <w:tcW w:w="21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25"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 xml:space="preserve">The nature of the </w:t>
            </w:r>
            <w:proofErr w:type="spellStart"/>
            <w:r w:rsidRPr="001B7111">
              <w:rPr>
                <w:rFonts w:asciiTheme="minorHAnsi" w:hAnsiTheme="minorHAnsi" w:cstheme="minorHAnsi"/>
                <w:sz w:val="22"/>
                <w:szCs w:val="22"/>
              </w:rPr>
              <w:t>Atholl</w:t>
            </w:r>
            <w:proofErr w:type="spellEnd"/>
            <w:r w:rsidRPr="001B7111">
              <w:rPr>
                <w:rFonts w:asciiTheme="minorHAnsi" w:hAnsiTheme="minorHAnsi" w:cstheme="minorHAnsi"/>
                <w:sz w:val="22"/>
                <w:szCs w:val="22"/>
              </w:rPr>
              <w:t xml:space="preserve"> Experience is to get muddy, however make sure eyes and mouth are closed during times of mud. If mud does get in eyes or mouth, inform member of staff</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26" w14:textId="5E408C2C" w:rsidR="00922880" w:rsidRPr="001B7111" w:rsidRDefault="001D5F41">
            <w:pPr>
              <w:rPr>
                <w:rFonts w:asciiTheme="minorHAnsi" w:hAnsiTheme="minorHAnsi" w:cstheme="minorHAnsi"/>
                <w:sz w:val="22"/>
                <w:szCs w:val="22"/>
              </w:rPr>
            </w:pPr>
            <w:r w:rsidRPr="001B7111">
              <w:rPr>
                <w:rFonts w:asciiTheme="minorHAnsi" w:hAnsiTheme="minorHAnsi" w:cstheme="minorHAnsi"/>
                <w:sz w:val="22"/>
                <w:szCs w:val="22"/>
              </w:rPr>
              <w:t xml:space="preserve">Staff will </w:t>
            </w:r>
            <w:r w:rsidR="006C6715" w:rsidRPr="001B7111">
              <w:rPr>
                <w:rFonts w:asciiTheme="minorHAnsi" w:hAnsiTheme="minorHAnsi" w:cstheme="minorHAnsi"/>
                <w:sz w:val="22"/>
                <w:szCs w:val="22"/>
              </w:rPr>
              <w:t xml:space="preserve">regularly </w:t>
            </w:r>
            <w:r w:rsidR="00AA4259" w:rsidRPr="001B7111">
              <w:rPr>
                <w:rFonts w:asciiTheme="minorHAnsi" w:hAnsiTheme="minorHAnsi" w:cstheme="minorHAnsi"/>
                <w:sz w:val="22"/>
                <w:szCs w:val="22"/>
              </w:rPr>
              <w:t>check for any issues</w:t>
            </w:r>
          </w:p>
        </w:tc>
      </w:tr>
      <w:tr w:rsidR="00922880" w14:paraId="3238D42E" w14:textId="77777777" w:rsidTr="001B7111">
        <w:trPr>
          <w:trHeight w:val="2405"/>
        </w:trPr>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28"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lastRenderedPageBreak/>
              <w:t>Nettle stings</w:t>
            </w:r>
          </w:p>
        </w:tc>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29"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Throughout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2A"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2B" w14:textId="4C7C9893" w:rsidR="00922880" w:rsidRPr="001B7111" w:rsidRDefault="00F87235">
            <w:pPr>
              <w:pStyle w:val="TableStyle2"/>
              <w:rPr>
                <w:rFonts w:asciiTheme="minorHAnsi" w:hAnsiTheme="minorHAnsi" w:cstheme="minorHAnsi"/>
                <w:sz w:val="22"/>
                <w:szCs w:val="22"/>
              </w:rPr>
            </w:pPr>
            <w:r w:rsidRPr="001B7111">
              <w:rPr>
                <w:rFonts w:asciiTheme="minorHAnsi" w:hAnsiTheme="minorHAnsi" w:cstheme="minorHAnsi"/>
                <w:sz w:val="22"/>
                <w:szCs w:val="22"/>
              </w:rPr>
              <w:t>Low</w:t>
            </w:r>
          </w:p>
        </w:tc>
        <w:tc>
          <w:tcPr>
            <w:tcW w:w="21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2C"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Watch out for nettles during activity, avoid when possible. If you get stung and irritations continues, please inform member of staff.</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2D" w14:textId="14008418" w:rsidR="00922880" w:rsidRPr="001B7111" w:rsidRDefault="007C0155">
            <w:pPr>
              <w:rPr>
                <w:rFonts w:asciiTheme="minorHAnsi" w:hAnsiTheme="minorHAnsi" w:cstheme="minorHAnsi"/>
                <w:sz w:val="22"/>
                <w:szCs w:val="22"/>
              </w:rPr>
            </w:pPr>
            <w:r w:rsidRPr="001B7111">
              <w:rPr>
                <w:rFonts w:asciiTheme="minorHAnsi" w:hAnsiTheme="minorHAnsi" w:cstheme="minorHAnsi"/>
                <w:sz w:val="22"/>
                <w:szCs w:val="22"/>
              </w:rPr>
              <w:t xml:space="preserve">Site will be assessed for any potential </w:t>
            </w:r>
            <w:r w:rsidR="00F87235" w:rsidRPr="001B7111">
              <w:rPr>
                <w:rFonts w:asciiTheme="minorHAnsi" w:hAnsiTheme="minorHAnsi" w:cstheme="minorHAnsi"/>
                <w:sz w:val="22"/>
                <w:szCs w:val="22"/>
              </w:rPr>
              <w:t xml:space="preserve">issues and will be removed </w:t>
            </w:r>
            <w:r w:rsidR="002C2618" w:rsidRPr="001B7111">
              <w:rPr>
                <w:rFonts w:asciiTheme="minorHAnsi" w:hAnsiTheme="minorHAnsi" w:cstheme="minorHAnsi"/>
                <w:sz w:val="22"/>
                <w:szCs w:val="22"/>
              </w:rPr>
              <w:t>i</w:t>
            </w:r>
            <w:r w:rsidR="00F87235" w:rsidRPr="001B7111">
              <w:rPr>
                <w:rFonts w:asciiTheme="minorHAnsi" w:hAnsiTheme="minorHAnsi" w:cstheme="minorHAnsi"/>
                <w:sz w:val="22"/>
                <w:szCs w:val="22"/>
              </w:rPr>
              <w:t>f possible</w:t>
            </w:r>
          </w:p>
        </w:tc>
      </w:tr>
      <w:tr w:rsidR="00922880" w14:paraId="3238D435" w14:textId="77777777" w:rsidTr="001B7111">
        <w:trPr>
          <w:trHeight w:val="2405"/>
        </w:trPr>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2F"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Getting cold</w:t>
            </w:r>
          </w:p>
        </w:tc>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0"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Throughout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1"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2"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Low</w:t>
            </w:r>
          </w:p>
        </w:tc>
        <w:tc>
          <w:tcPr>
            <w:tcW w:w="21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3" w14:textId="5380A15C"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If you begin to get cold due to wet clothing, keep moving. If you are too cold to carry on, informs member of staff.</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4" w14:textId="6B5DE27F" w:rsidR="00922880" w:rsidRPr="001B7111" w:rsidRDefault="00A019A7">
            <w:pPr>
              <w:rPr>
                <w:rFonts w:asciiTheme="minorHAnsi" w:hAnsiTheme="minorHAnsi" w:cstheme="minorHAnsi"/>
                <w:sz w:val="22"/>
                <w:szCs w:val="22"/>
              </w:rPr>
            </w:pPr>
            <w:r w:rsidRPr="001B7111">
              <w:rPr>
                <w:rFonts w:asciiTheme="minorHAnsi" w:hAnsiTheme="minorHAnsi" w:cstheme="minorHAnsi"/>
                <w:sz w:val="22"/>
                <w:szCs w:val="22"/>
              </w:rPr>
              <w:t>Staff will look out for any participants who look cold/unwell</w:t>
            </w:r>
          </w:p>
        </w:tc>
      </w:tr>
      <w:tr w:rsidR="00922880" w14:paraId="3238D43C" w14:textId="77777777" w:rsidTr="001B7111">
        <w:trPr>
          <w:trHeight w:val="2885"/>
        </w:trPr>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36"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Falling from obstacles</w:t>
            </w:r>
          </w:p>
        </w:tc>
        <w:tc>
          <w:tcPr>
            <w:tcW w:w="16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37"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Throughout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38"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39"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Medium</w:t>
            </w:r>
          </w:p>
        </w:tc>
        <w:tc>
          <w:tcPr>
            <w:tcW w:w="21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3A" w14:textId="7745396C"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 xml:space="preserve">Staff will be there to </w:t>
            </w:r>
            <w:r w:rsidR="002A7313" w:rsidRPr="001B7111">
              <w:rPr>
                <w:rFonts w:asciiTheme="minorHAnsi" w:hAnsiTheme="minorHAnsi" w:cstheme="minorHAnsi"/>
                <w:sz w:val="22"/>
                <w:szCs w:val="22"/>
              </w:rPr>
              <w:t>keep an eye</w:t>
            </w:r>
            <w:r w:rsidRPr="001B7111">
              <w:rPr>
                <w:rFonts w:asciiTheme="minorHAnsi" w:hAnsiTheme="minorHAnsi" w:cstheme="minorHAnsi"/>
                <w:sz w:val="22"/>
                <w:szCs w:val="22"/>
              </w:rPr>
              <w:t xml:space="preserve"> on obstacles which could involve a fall. If you do fall, and hurt yourself, inform a member of staff rather than attempt to carry on.</w:t>
            </w:r>
          </w:p>
        </w:tc>
        <w:tc>
          <w:tcPr>
            <w:tcW w:w="160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3B" w14:textId="50EBBFD0" w:rsidR="00922880" w:rsidRPr="001B7111" w:rsidRDefault="00D170DC">
            <w:pPr>
              <w:rPr>
                <w:rFonts w:asciiTheme="minorHAnsi" w:hAnsiTheme="minorHAnsi" w:cstheme="minorHAnsi"/>
                <w:sz w:val="22"/>
                <w:szCs w:val="22"/>
              </w:rPr>
            </w:pPr>
            <w:r w:rsidRPr="001B7111">
              <w:rPr>
                <w:rFonts w:asciiTheme="minorHAnsi" w:hAnsiTheme="minorHAnsi" w:cstheme="minorHAnsi"/>
                <w:sz w:val="22"/>
                <w:szCs w:val="22"/>
              </w:rPr>
              <w:t xml:space="preserve">Regular checks to ensure participants are following safety rules and </w:t>
            </w:r>
            <w:r w:rsidR="00304ECB" w:rsidRPr="001B7111">
              <w:rPr>
                <w:rFonts w:asciiTheme="minorHAnsi" w:hAnsiTheme="minorHAnsi" w:cstheme="minorHAnsi"/>
                <w:sz w:val="22"/>
                <w:szCs w:val="22"/>
              </w:rPr>
              <w:t>are not putting themselves and others in danger</w:t>
            </w:r>
            <w:r w:rsidR="00D830A5" w:rsidRPr="001B7111">
              <w:rPr>
                <w:rFonts w:asciiTheme="minorHAnsi" w:hAnsiTheme="minorHAnsi" w:cstheme="minorHAnsi"/>
                <w:sz w:val="22"/>
                <w:szCs w:val="22"/>
              </w:rPr>
              <w:t>.</w:t>
            </w:r>
          </w:p>
        </w:tc>
      </w:tr>
      <w:tr w:rsidR="00922880" w14:paraId="3238D443" w14:textId="77777777" w:rsidTr="001B7111">
        <w:trPr>
          <w:trHeight w:val="2405"/>
        </w:trPr>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D"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Irritation from mud after/ during activity</w:t>
            </w:r>
          </w:p>
        </w:tc>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E" w14:textId="6B26868D"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 xml:space="preserve">Throughout activity and </w:t>
            </w:r>
            <w:r w:rsidR="00EA487F" w:rsidRPr="001B7111">
              <w:rPr>
                <w:rFonts w:asciiTheme="minorHAnsi" w:hAnsiTheme="minorHAnsi" w:cstheme="minorHAnsi"/>
                <w:sz w:val="22"/>
                <w:szCs w:val="22"/>
              </w:rPr>
              <w:t>camp</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3F"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40" w14:textId="77777777"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Medium</w:t>
            </w:r>
          </w:p>
        </w:tc>
        <w:tc>
          <w:tcPr>
            <w:tcW w:w="21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41" w14:textId="5C42C0DB" w:rsidR="00922880" w:rsidRPr="001B7111" w:rsidRDefault="005A5843">
            <w:pPr>
              <w:pStyle w:val="TableStyle2"/>
              <w:rPr>
                <w:rFonts w:asciiTheme="minorHAnsi" w:hAnsiTheme="minorHAnsi" w:cstheme="minorHAnsi"/>
                <w:sz w:val="22"/>
                <w:szCs w:val="22"/>
              </w:rPr>
            </w:pPr>
            <w:r w:rsidRPr="001B7111">
              <w:rPr>
                <w:rFonts w:asciiTheme="minorHAnsi" w:hAnsiTheme="minorHAnsi" w:cstheme="minorHAnsi"/>
                <w:sz w:val="22"/>
                <w:szCs w:val="22"/>
              </w:rPr>
              <w:t>Wash off all mud straight after activity</w:t>
            </w:r>
            <w:r w:rsidR="00EA487F" w:rsidRPr="001B7111">
              <w:rPr>
                <w:rFonts w:asciiTheme="minorHAnsi" w:hAnsiTheme="minorHAnsi" w:cstheme="minorHAnsi"/>
                <w:sz w:val="22"/>
                <w:szCs w:val="22"/>
              </w:rPr>
              <w:t>,</w:t>
            </w:r>
            <w:r w:rsidRPr="001B7111">
              <w:rPr>
                <w:rFonts w:asciiTheme="minorHAnsi" w:hAnsiTheme="minorHAnsi" w:cstheme="minorHAnsi"/>
                <w:sz w:val="22"/>
                <w:szCs w:val="22"/>
              </w:rPr>
              <w:t xml:space="preserve"> If possible</w:t>
            </w:r>
            <w:r w:rsidR="00EA487F" w:rsidRPr="001B7111">
              <w:rPr>
                <w:rFonts w:asciiTheme="minorHAnsi" w:hAnsiTheme="minorHAnsi" w:cstheme="minorHAnsi"/>
                <w:sz w:val="22"/>
                <w:szCs w:val="22"/>
              </w:rPr>
              <w:t>.</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42" w14:textId="10A2CEFF" w:rsidR="00922880" w:rsidRPr="001B7111" w:rsidRDefault="006A1D2A">
            <w:pPr>
              <w:rPr>
                <w:rFonts w:asciiTheme="minorHAnsi" w:hAnsiTheme="minorHAnsi" w:cstheme="minorHAnsi"/>
                <w:sz w:val="22"/>
                <w:szCs w:val="22"/>
              </w:rPr>
            </w:pPr>
            <w:r w:rsidRPr="001B7111">
              <w:rPr>
                <w:rFonts w:asciiTheme="minorHAnsi" w:hAnsiTheme="minorHAnsi" w:cstheme="minorHAnsi"/>
                <w:sz w:val="22"/>
                <w:szCs w:val="22"/>
              </w:rPr>
              <w:t xml:space="preserve">Ensure all participants </w:t>
            </w:r>
            <w:r w:rsidR="00D830A5" w:rsidRPr="001B7111">
              <w:rPr>
                <w:rFonts w:asciiTheme="minorHAnsi" w:hAnsiTheme="minorHAnsi" w:cstheme="minorHAnsi"/>
                <w:sz w:val="22"/>
                <w:szCs w:val="22"/>
              </w:rPr>
              <w:t>wash up after activity.</w:t>
            </w:r>
          </w:p>
        </w:tc>
      </w:tr>
      <w:tr w:rsidR="0037500A" w14:paraId="0333F423" w14:textId="77777777" w:rsidTr="001B7111">
        <w:trPr>
          <w:trHeight w:val="2405"/>
        </w:trPr>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B2D24" w14:textId="02919B60" w:rsidR="0037500A" w:rsidRPr="001B7111" w:rsidRDefault="0037500A">
            <w:pPr>
              <w:pStyle w:val="TableStyle2"/>
              <w:rPr>
                <w:rFonts w:asciiTheme="minorHAnsi" w:hAnsiTheme="minorHAnsi" w:cstheme="minorHAnsi"/>
                <w:sz w:val="22"/>
                <w:szCs w:val="22"/>
              </w:rPr>
            </w:pPr>
            <w:r w:rsidRPr="001B7111">
              <w:rPr>
                <w:rFonts w:asciiTheme="minorHAnsi" w:hAnsiTheme="minorHAnsi" w:cstheme="minorHAnsi"/>
                <w:sz w:val="22"/>
                <w:szCs w:val="22"/>
              </w:rPr>
              <w:t>Covid</w:t>
            </w:r>
            <w:r w:rsidR="00E20293" w:rsidRPr="001B7111">
              <w:rPr>
                <w:rFonts w:asciiTheme="minorHAnsi" w:hAnsiTheme="minorHAnsi" w:cstheme="minorHAnsi"/>
                <w:sz w:val="22"/>
                <w:szCs w:val="22"/>
              </w:rPr>
              <w:t>/Illness</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DF82A4" w14:textId="76949DBA" w:rsidR="0037500A" w:rsidRPr="001B7111" w:rsidRDefault="00E20293">
            <w:pPr>
              <w:pStyle w:val="TableStyle2"/>
              <w:rPr>
                <w:rFonts w:asciiTheme="minorHAnsi" w:hAnsiTheme="minorHAnsi" w:cstheme="minorHAnsi"/>
                <w:sz w:val="22"/>
                <w:szCs w:val="22"/>
              </w:rPr>
            </w:pPr>
            <w:r w:rsidRPr="001B7111">
              <w:rPr>
                <w:rFonts w:asciiTheme="minorHAnsi" w:hAnsiTheme="minorHAnsi" w:cstheme="minorHAnsi"/>
                <w:sz w:val="22"/>
                <w:szCs w:val="22"/>
              </w:rPr>
              <w:t>Throughout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388C6" w14:textId="29954D63" w:rsidR="0037500A" w:rsidRPr="001B7111" w:rsidRDefault="00E20293">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C2DA71" w14:textId="123700A3" w:rsidR="0037500A" w:rsidRPr="001B7111" w:rsidRDefault="00E20293">
            <w:pPr>
              <w:pStyle w:val="TableStyle2"/>
              <w:rPr>
                <w:rFonts w:asciiTheme="minorHAnsi" w:hAnsiTheme="minorHAnsi" w:cstheme="minorHAnsi"/>
                <w:sz w:val="22"/>
                <w:szCs w:val="22"/>
              </w:rPr>
            </w:pPr>
            <w:r w:rsidRPr="001B7111">
              <w:rPr>
                <w:rFonts w:asciiTheme="minorHAnsi" w:hAnsiTheme="minorHAnsi" w:cstheme="minorHAnsi"/>
                <w:sz w:val="22"/>
                <w:szCs w:val="22"/>
              </w:rPr>
              <w:t>Medium</w:t>
            </w:r>
          </w:p>
        </w:tc>
        <w:tc>
          <w:tcPr>
            <w:tcW w:w="21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42D19A" w14:textId="11AD70A3" w:rsidR="0037500A" w:rsidRPr="001B7111" w:rsidRDefault="009B196D">
            <w:pPr>
              <w:pStyle w:val="TableStyle2"/>
              <w:rPr>
                <w:rFonts w:asciiTheme="minorHAnsi" w:hAnsiTheme="minorHAnsi" w:cstheme="minorHAnsi"/>
                <w:sz w:val="22"/>
                <w:szCs w:val="22"/>
              </w:rPr>
            </w:pPr>
            <w:r w:rsidRPr="001B7111">
              <w:rPr>
                <w:rFonts w:asciiTheme="minorHAnsi" w:hAnsiTheme="minorHAnsi" w:cstheme="minorHAnsi"/>
                <w:sz w:val="22"/>
                <w:szCs w:val="22"/>
              </w:rPr>
              <w:t>Participants who are not feeling well should inform a member of staff</w:t>
            </w:r>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FF5C3" w14:textId="01D8F7AA" w:rsidR="0037500A" w:rsidRPr="001B7111" w:rsidRDefault="0047611F">
            <w:pPr>
              <w:rPr>
                <w:rFonts w:asciiTheme="minorHAnsi" w:hAnsiTheme="minorHAnsi" w:cstheme="minorHAnsi"/>
                <w:sz w:val="22"/>
                <w:szCs w:val="22"/>
              </w:rPr>
            </w:pPr>
            <w:r w:rsidRPr="001B7111">
              <w:rPr>
                <w:rFonts w:asciiTheme="minorHAnsi" w:hAnsiTheme="minorHAnsi" w:cstheme="minorHAnsi"/>
                <w:sz w:val="22"/>
                <w:szCs w:val="22"/>
              </w:rPr>
              <w:t>Health and safety will be checked throughout activity.</w:t>
            </w:r>
          </w:p>
        </w:tc>
      </w:tr>
      <w:tr w:rsidR="00D830A5" w14:paraId="44ED2530" w14:textId="77777777" w:rsidTr="001B7111">
        <w:trPr>
          <w:trHeight w:val="2405"/>
        </w:trPr>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B720676" w14:textId="0922F92D" w:rsidR="00D830A5" w:rsidRPr="001B7111" w:rsidRDefault="00D830A5">
            <w:pPr>
              <w:pStyle w:val="TableStyle2"/>
              <w:rPr>
                <w:rFonts w:asciiTheme="minorHAnsi" w:hAnsiTheme="minorHAnsi" w:cstheme="minorHAnsi"/>
                <w:sz w:val="22"/>
                <w:szCs w:val="22"/>
              </w:rPr>
            </w:pPr>
            <w:r w:rsidRPr="001B7111">
              <w:rPr>
                <w:rFonts w:asciiTheme="minorHAnsi" w:hAnsiTheme="minorHAnsi" w:cstheme="minorHAnsi"/>
                <w:sz w:val="22"/>
                <w:szCs w:val="22"/>
              </w:rPr>
              <w:lastRenderedPageBreak/>
              <w:t>Water</w:t>
            </w:r>
          </w:p>
        </w:tc>
        <w:tc>
          <w:tcPr>
            <w:tcW w:w="16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6EBA60" w14:textId="5B20ACCC" w:rsidR="00D830A5" w:rsidRPr="001B7111" w:rsidRDefault="00D830A5">
            <w:pPr>
              <w:pStyle w:val="TableStyle2"/>
              <w:rPr>
                <w:rFonts w:asciiTheme="minorHAnsi" w:hAnsiTheme="minorHAnsi" w:cstheme="minorHAnsi"/>
                <w:sz w:val="22"/>
                <w:szCs w:val="22"/>
              </w:rPr>
            </w:pPr>
            <w:r w:rsidRPr="001B7111">
              <w:rPr>
                <w:rFonts w:asciiTheme="minorHAnsi" w:hAnsiTheme="minorHAnsi" w:cstheme="minorHAnsi"/>
                <w:sz w:val="22"/>
                <w:szCs w:val="22"/>
              </w:rPr>
              <w:t>River - Towards the end of Activity</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F0E916" w14:textId="34A02021" w:rsidR="00D830A5" w:rsidRPr="001B7111" w:rsidRDefault="00D830A5">
            <w:pPr>
              <w:pStyle w:val="TableStyle2"/>
              <w:rPr>
                <w:rFonts w:asciiTheme="minorHAnsi" w:hAnsiTheme="minorHAnsi" w:cstheme="minorHAnsi"/>
                <w:sz w:val="22"/>
                <w:szCs w:val="22"/>
              </w:rPr>
            </w:pPr>
            <w:r w:rsidRPr="001B7111">
              <w:rPr>
                <w:rFonts w:asciiTheme="minorHAnsi" w:hAnsiTheme="minorHAnsi" w:cstheme="minorHAnsi"/>
                <w:sz w:val="22"/>
                <w:szCs w:val="22"/>
              </w:rPr>
              <w:t>Staff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2AE6B4" w14:textId="4AD5F98B" w:rsidR="00D830A5" w:rsidRPr="001B7111" w:rsidRDefault="00D830A5">
            <w:pPr>
              <w:pStyle w:val="TableStyle2"/>
              <w:rPr>
                <w:rFonts w:asciiTheme="minorHAnsi" w:hAnsiTheme="minorHAnsi" w:cstheme="minorHAnsi"/>
                <w:sz w:val="22"/>
                <w:szCs w:val="22"/>
              </w:rPr>
            </w:pPr>
            <w:r w:rsidRPr="001B7111">
              <w:rPr>
                <w:rFonts w:asciiTheme="minorHAnsi" w:hAnsiTheme="minorHAnsi" w:cstheme="minorHAnsi"/>
                <w:sz w:val="22"/>
                <w:szCs w:val="22"/>
              </w:rPr>
              <w:t>High</w:t>
            </w:r>
          </w:p>
        </w:tc>
        <w:tc>
          <w:tcPr>
            <w:tcW w:w="21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E16EF1" w14:textId="4AAA8DF3" w:rsidR="00D830A5" w:rsidRPr="001B7111" w:rsidRDefault="004C52C6">
            <w:pPr>
              <w:pStyle w:val="TableStyle2"/>
              <w:rPr>
                <w:rFonts w:asciiTheme="minorHAnsi" w:hAnsiTheme="minorHAnsi" w:cstheme="minorHAnsi"/>
                <w:sz w:val="22"/>
                <w:szCs w:val="22"/>
              </w:rPr>
            </w:pPr>
            <w:r w:rsidRPr="001B7111">
              <w:rPr>
                <w:rFonts w:asciiTheme="minorHAnsi" w:hAnsiTheme="minorHAnsi" w:cstheme="minorHAnsi"/>
                <w:sz w:val="22"/>
                <w:szCs w:val="22"/>
              </w:rPr>
              <w:t xml:space="preserve">All participants will be reminded </w:t>
            </w:r>
            <w:r w:rsidR="00FF467E" w:rsidRPr="001B7111">
              <w:rPr>
                <w:rFonts w:asciiTheme="minorHAnsi" w:hAnsiTheme="minorHAnsi" w:cstheme="minorHAnsi"/>
                <w:sz w:val="22"/>
                <w:szCs w:val="22"/>
              </w:rPr>
              <w:t xml:space="preserve">of water safety and </w:t>
            </w:r>
            <w:r w:rsidR="0037500A" w:rsidRPr="001B7111">
              <w:rPr>
                <w:rFonts w:asciiTheme="minorHAnsi" w:hAnsiTheme="minorHAnsi" w:cstheme="minorHAnsi"/>
                <w:sz w:val="22"/>
                <w:szCs w:val="22"/>
              </w:rPr>
              <w:t>the area of water to stay within</w:t>
            </w:r>
          </w:p>
        </w:tc>
        <w:tc>
          <w:tcPr>
            <w:tcW w:w="16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269EE70" w14:textId="0C147C25" w:rsidR="00D830A5" w:rsidRPr="001B7111" w:rsidRDefault="009F2D15">
            <w:pPr>
              <w:rPr>
                <w:rFonts w:asciiTheme="minorHAnsi" w:hAnsiTheme="minorHAnsi" w:cstheme="minorHAnsi"/>
                <w:sz w:val="22"/>
                <w:szCs w:val="22"/>
              </w:rPr>
            </w:pPr>
            <w:r w:rsidRPr="001B7111">
              <w:rPr>
                <w:rFonts w:asciiTheme="minorHAnsi" w:hAnsiTheme="minorHAnsi" w:cstheme="minorHAnsi"/>
                <w:sz w:val="22"/>
                <w:szCs w:val="22"/>
              </w:rPr>
              <w:t>Staff will ensure all members stay within a designated area.</w:t>
            </w:r>
          </w:p>
        </w:tc>
      </w:tr>
      <w:tr w:rsidR="007A3525" w14:paraId="1E6686CB" w14:textId="77777777" w:rsidTr="001B7111">
        <w:trPr>
          <w:trHeight w:val="2405"/>
        </w:trPr>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7056A" w14:textId="216D1183" w:rsidR="007A3525" w:rsidRPr="001B7111" w:rsidRDefault="007A3525">
            <w:pPr>
              <w:pStyle w:val="TableStyle2"/>
              <w:rPr>
                <w:rFonts w:asciiTheme="minorHAnsi" w:hAnsiTheme="minorHAnsi" w:cstheme="minorHAnsi"/>
                <w:sz w:val="22"/>
                <w:szCs w:val="22"/>
              </w:rPr>
            </w:pPr>
            <w:r w:rsidRPr="001B7111">
              <w:rPr>
                <w:rFonts w:asciiTheme="minorHAnsi" w:hAnsiTheme="minorHAnsi" w:cstheme="minorHAnsi"/>
                <w:sz w:val="22"/>
                <w:szCs w:val="22"/>
              </w:rPr>
              <w:t>Heat/</w:t>
            </w:r>
            <w:r w:rsidR="00D9098D" w:rsidRPr="001B7111">
              <w:rPr>
                <w:rFonts w:asciiTheme="minorHAnsi" w:hAnsiTheme="minorHAnsi" w:cstheme="minorHAnsi"/>
                <w:sz w:val="22"/>
                <w:szCs w:val="22"/>
              </w:rPr>
              <w:t>Dehydration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97876D" w14:textId="2AFA2817" w:rsidR="007A3525" w:rsidRPr="001B7111" w:rsidRDefault="00D9098D">
            <w:pPr>
              <w:pStyle w:val="TableStyle2"/>
              <w:rPr>
                <w:rFonts w:asciiTheme="minorHAnsi" w:hAnsiTheme="minorHAnsi" w:cstheme="minorHAnsi"/>
                <w:sz w:val="22"/>
                <w:szCs w:val="22"/>
              </w:rPr>
            </w:pPr>
            <w:r w:rsidRPr="001B7111">
              <w:rPr>
                <w:rFonts w:asciiTheme="minorHAnsi" w:hAnsiTheme="minorHAnsi" w:cstheme="minorHAnsi"/>
                <w:sz w:val="22"/>
                <w:szCs w:val="22"/>
              </w:rPr>
              <w:t xml:space="preserve">Throughout activity </w:t>
            </w:r>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334B38" w14:textId="005CB1AF" w:rsidR="007A3525" w:rsidRPr="001B7111" w:rsidRDefault="00D9098D">
            <w:pPr>
              <w:pStyle w:val="TableStyle2"/>
              <w:rPr>
                <w:rFonts w:asciiTheme="minorHAnsi" w:hAnsiTheme="minorHAnsi" w:cstheme="minorHAnsi"/>
                <w:sz w:val="22"/>
                <w:szCs w:val="22"/>
              </w:rPr>
            </w:pPr>
            <w:r w:rsidRPr="001B7111">
              <w:rPr>
                <w:rFonts w:asciiTheme="minorHAnsi" w:hAnsiTheme="minorHAnsi" w:cstheme="minorHAnsi"/>
                <w:sz w:val="22"/>
                <w:szCs w:val="22"/>
              </w:rPr>
              <w:t>S</w:t>
            </w:r>
            <w:r w:rsidR="00985CE9" w:rsidRPr="001B7111">
              <w:rPr>
                <w:rFonts w:asciiTheme="minorHAnsi" w:hAnsiTheme="minorHAnsi" w:cstheme="minorHAnsi"/>
                <w:sz w:val="22"/>
                <w:szCs w:val="22"/>
              </w:rPr>
              <w:t>taff or Participants</w:t>
            </w:r>
          </w:p>
        </w:tc>
        <w:tc>
          <w:tcPr>
            <w:tcW w:w="11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98F64" w14:textId="00C8FBB7" w:rsidR="007A3525" w:rsidRPr="001B7111" w:rsidRDefault="00985CE9">
            <w:pPr>
              <w:pStyle w:val="TableStyle2"/>
              <w:rPr>
                <w:rFonts w:asciiTheme="minorHAnsi" w:hAnsiTheme="minorHAnsi" w:cstheme="minorHAnsi"/>
                <w:sz w:val="22"/>
                <w:szCs w:val="22"/>
              </w:rPr>
            </w:pPr>
            <w:r w:rsidRPr="001B7111">
              <w:rPr>
                <w:rFonts w:asciiTheme="minorHAnsi" w:hAnsiTheme="minorHAnsi" w:cstheme="minorHAnsi"/>
                <w:sz w:val="22"/>
                <w:szCs w:val="22"/>
              </w:rPr>
              <w:t>Low</w:t>
            </w:r>
          </w:p>
        </w:tc>
        <w:tc>
          <w:tcPr>
            <w:tcW w:w="21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5EC652" w14:textId="73C28D76" w:rsidR="007A3525" w:rsidRPr="001B7111" w:rsidRDefault="00985CE9">
            <w:pPr>
              <w:pStyle w:val="TableStyle2"/>
              <w:rPr>
                <w:rFonts w:asciiTheme="minorHAnsi" w:hAnsiTheme="minorHAnsi" w:cstheme="minorHAnsi"/>
                <w:sz w:val="22"/>
                <w:szCs w:val="22"/>
              </w:rPr>
            </w:pPr>
            <w:r w:rsidRPr="001B7111">
              <w:rPr>
                <w:rFonts w:asciiTheme="minorHAnsi" w:hAnsiTheme="minorHAnsi" w:cstheme="minorHAnsi"/>
                <w:sz w:val="22"/>
                <w:szCs w:val="22"/>
              </w:rPr>
              <w:t>All staff/participan</w:t>
            </w:r>
            <w:r w:rsidR="0047398B" w:rsidRPr="001B7111">
              <w:rPr>
                <w:rFonts w:asciiTheme="minorHAnsi" w:hAnsiTheme="minorHAnsi" w:cstheme="minorHAnsi"/>
                <w:sz w:val="22"/>
                <w:szCs w:val="22"/>
              </w:rPr>
              <w:t>ts</w:t>
            </w:r>
            <w:r w:rsidRPr="001B7111">
              <w:rPr>
                <w:rFonts w:asciiTheme="minorHAnsi" w:hAnsiTheme="minorHAnsi" w:cstheme="minorHAnsi"/>
                <w:sz w:val="22"/>
                <w:szCs w:val="22"/>
              </w:rPr>
              <w:t xml:space="preserve"> will be asked to have a water bottle with them. Spare water will be </w:t>
            </w:r>
            <w:r w:rsidR="00EA256A" w:rsidRPr="001B7111">
              <w:rPr>
                <w:rFonts w:asciiTheme="minorHAnsi" w:hAnsiTheme="minorHAnsi" w:cstheme="minorHAnsi"/>
                <w:sz w:val="22"/>
                <w:szCs w:val="22"/>
              </w:rPr>
              <w:t>on the activity if needed.</w:t>
            </w:r>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B0D35" w14:textId="56A1D075" w:rsidR="007A3525" w:rsidRPr="001B7111" w:rsidRDefault="004E2308">
            <w:pPr>
              <w:rPr>
                <w:rFonts w:asciiTheme="minorHAnsi" w:hAnsiTheme="minorHAnsi" w:cstheme="minorHAnsi"/>
                <w:sz w:val="22"/>
                <w:szCs w:val="22"/>
              </w:rPr>
            </w:pPr>
            <w:r w:rsidRPr="001B7111">
              <w:rPr>
                <w:rFonts w:asciiTheme="minorHAnsi" w:hAnsiTheme="minorHAnsi" w:cstheme="minorHAnsi"/>
                <w:sz w:val="22"/>
                <w:szCs w:val="22"/>
              </w:rPr>
              <w:t xml:space="preserve">Staff will check that participants </w:t>
            </w:r>
            <w:r w:rsidR="007033D3" w:rsidRPr="001B7111">
              <w:rPr>
                <w:rFonts w:asciiTheme="minorHAnsi" w:hAnsiTheme="minorHAnsi" w:cstheme="minorHAnsi"/>
                <w:sz w:val="22"/>
                <w:szCs w:val="22"/>
              </w:rPr>
              <w:t>have water with them.</w:t>
            </w:r>
          </w:p>
        </w:tc>
      </w:tr>
    </w:tbl>
    <w:p w14:paraId="3238D444" w14:textId="77777777" w:rsidR="00922880" w:rsidRDefault="00922880">
      <w:pPr>
        <w:pStyle w:val="Body"/>
      </w:pPr>
    </w:p>
    <w:p w14:paraId="3238D445" w14:textId="77777777" w:rsidR="00922880" w:rsidRDefault="00922880">
      <w:pPr>
        <w:pStyle w:val="Body"/>
      </w:pPr>
    </w:p>
    <w:p w14:paraId="3238D446" w14:textId="46E048BF" w:rsidR="00922880" w:rsidRDefault="005A5843">
      <w:pPr>
        <w:pStyle w:val="Body"/>
      </w:pPr>
      <w:r>
        <w:t>Dated:</w:t>
      </w:r>
      <w:r w:rsidR="00976237">
        <w:t xml:space="preserve"> </w:t>
      </w:r>
      <w:r w:rsidR="007921E7">
        <w:t>11</w:t>
      </w:r>
      <w:r w:rsidR="00203CC6" w:rsidRPr="00203CC6">
        <w:rPr>
          <w:vertAlign w:val="superscript"/>
        </w:rPr>
        <w:t>th</w:t>
      </w:r>
      <w:r w:rsidR="00203CC6">
        <w:t xml:space="preserve"> </w:t>
      </w:r>
      <w:r w:rsidR="00941518">
        <w:t>July</w:t>
      </w:r>
      <w:r w:rsidR="00203CC6">
        <w:t xml:space="preserve"> 20</w:t>
      </w:r>
      <w:r w:rsidR="00941518">
        <w:t>22</w:t>
      </w:r>
      <w:r>
        <w:t xml:space="preserve"> (any amendments will also be dated) </w:t>
      </w:r>
    </w:p>
    <w:p w14:paraId="3238D447" w14:textId="77777777" w:rsidR="00922880" w:rsidRDefault="00922880">
      <w:pPr>
        <w:pStyle w:val="Body"/>
      </w:pPr>
    </w:p>
    <w:p w14:paraId="3238D448" w14:textId="77777777" w:rsidR="00922880" w:rsidRDefault="00922880">
      <w:pPr>
        <w:pStyle w:val="Body"/>
      </w:pPr>
    </w:p>
    <w:p w14:paraId="3238D449" w14:textId="77777777" w:rsidR="00922880" w:rsidRDefault="00922880">
      <w:pPr>
        <w:pStyle w:val="Body"/>
      </w:pPr>
    </w:p>
    <w:p w14:paraId="3238D44A" w14:textId="77777777" w:rsidR="00922880" w:rsidRDefault="00922880">
      <w:pPr>
        <w:pStyle w:val="Body"/>
      </w:pPr>
    </w:p>
    <w:p w14:paraId="3238D44B" w14:textId="77777777" w:rsidR="00922880" w:rsidRDefault="00922880">
      <w:pPr>
        <w:pStyle w:val="Body"/>
      </w:pPr>
    </w:p>
    <w:p w14:paraId="3238D44C" w14:textId="77777777" w:rsidR="00922880" w:rsidRDefault="00922880">
      <w:pPr>
        <w:pStyle w:val="Body"/>
      </w:pPr>
    </w:p>
    <w:p w14:paraId="3238D44D" w14:textId="77777777" w:rsidR="00922880" w:rsidRDefault="00922880">
      <w:pPr>
        <w:pStyle w:val="Body"/>
      </w:pPr>
    </w:p>
    <w:p w14:paraId="3238D44E" w14:textId="77777777" w:rsidR="00922880" w:rsidRDefault="00922880">
      <w:pPr>
        <w:pStyle w:val="Body"/>
      </w:pPr>
    </w:p>
    <w:p w14:paraId="3238D44F" w14:textId="77777777" w:rsidR="00922880" w:rsidRDefault="00922880">
      <w:pPr>
        <w:pStyle w:val="Body"/>
      </w:pPr>
    </w:p>
    <w:p w14:paraId="3238D450" w14:textId="77777777" w:rsidR="00922880" w:rsidRDefault="00922880">
      <w:pPr>
        <w:pStyle w:val="Body"/>
      </w:pPr>
    </w:p>
    <w:p w14:paraId="3238D451" w14:textId="77777777" w:rsidR="00922880" w:rsidRDefault="00922880">
      <w:pPr>
        <w:pStyle w:val="Body"/>
      </w:pPr>
    </w:p>
    <w:p w14:paraId="3238D452" w14:textId="77777777" w:rsidR="00922880" w:rsidRDefault="00922880">
      <w:pPr>
        <w:pStyle w:val="Body"/>
      </w:pPr>
    </w:p>
    <w:p w14:paraId="3238D453" w14:textId="77777777" w:rsidR="00922880" w:rsidRDefault="005A5843">
      <w:pPr>
        <w:pStyle w:val="Body"/>
        <w:jc w:val="center"/>
      </w:pPr>
      <w:r>
        <w:t>Method Statement.</w:t>
      </w:r>
      <w:r>
        <w:rPr>
          <w:noProof/>
        </w:rPr>
        <w:drawing>
          <wp:anchor distT="152400" distB="152400" distL="152400" distR="152400" simplePos="0" relativeHeight="251660288" behindDoc="0" locked="0" layoutInCell="1" allowOverlap="1" wp14:anchorId="3238D486" wp14:editId="3238D487">
            <wp:simplePos x="0" y="0"/>
            <wp:positionH relativeFrom="margin">
              <wp:posOffset>5423261</wp:posOffset>
            </wp:positionH>
            <wp:positionV relativeFrom="page">
              <wp:posOffset>258452</wp:posOffset>
            </wp:positionV>
            <wp:extent cx="690445" cy="92309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G_0154.JPG"/>
                    <pic:cNvPicPr>
                      <a:picLocks noChangeAspect="1"/>
                    </pic:cNvPicPr>
                  </pic:nvPicPr>
                  <pic:blipFill>
                    <a:blip r:embed="rId6"/>
                    <a:stretch>
                      <a:fillRect/>
                    </a:stretch>
                  </pic:blipFill>
                  <pic:spPr>
                    <a:xfrm>
                      <a:off x="0" y="0"/>
                      <a:ext cx="690445" cy="923095"/>
                    </a:xfrm>
                    <a:prstGeom prst="rect">
                      <a:avLst/>
                    </a:prstGeom>
                    <a:ln w="12700" cap="flat">
                      <a:noFill/>
                      <a:miter lim="400000"/>
                    </a:ln>
                    <a:effectLst/>
                  </pic:spPr>
                </pic:pic>
              </a:graphicData>
            </a:graphic>
          </wp:anchor>
        </w:drawing>
      </w:r>
    </w:p>
    <w:p w14:paraId="3238D454" w14:textId="77777777" w:rsidR="00922880" w:rsidRDefault="00922880">
      <w:pPr>
        <w:pStyle w:val="Body"/>
        <w:jc w:val="center"/>
      </w:pPr>
    </w:p>
    <w:p w14:paraId="3238D455" w14:textId="77777777" w:rsidR="00922880" w:rsidRDefault="00922880">
      <w:pPr>
        <w:pStyle w:val="Body"/>
        <w:jc w:val="center"/>
      </w:pPr>
    </w:p>
    <w:tbl>
      <w:tblPr>
        <w:tblW w:w="96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4813"/>
        <w:gridCol w:w="4814"/>
      </w:tblGrid>
      <w:tr w:rsidR="00922880" w14:paraId="3238D458" w14:textId="77777777">
        <w:trPr>
          <w:trHeight w:val="279"/>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56" w14:textId="77777777" w:rsidR="00922880" w:rsidRDefault="005A5843">
            <w:pPr>
              <w:pStyle w:val="TableStyle2"/>
            </w:pPr>
            <w:r>
              <w:t>Activity</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57" w14:textId="77777777" w:rsidR="00922880" w:rsidRDefault="005A5843">
            <w:pPr>
              <w:pStyle w:val="TableStyle2"/>
            </w:pPr>
            <w:proofErr w:type="spellStart"/>
            <w:r>
              <w:t>Atholl</w:t>
            </w:r>
            <w:proofErr w:type="spellEnd"/>
            <w:r>
              <w:t xml:space="preserve"> Experience</w:t>
            </w:r>
          </w:p>
        </w:tc>
      </w:tr>
      <w:tr w:rsidR="00922880" w14:paraId="3238D45B" w14:textId="77777777">
        <w:trPr>
          <w:trHeight w:val="485"/>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59" w14:textId="77777777" w:rsidR="00922880" w:rsidRDefault="005A5843">
            <w:pPr>
              <w:pStyle w:val="TableStyle2"/>
            </w:pPr>
            <w:r>
              <w:t>Description of Activity</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5A" w14:textId="5C4E17BE" w:rsidR="00922880" w:rsidRDefault="005A5843">
            <w:pPr>
              <w:pStyle w:val="TableStyle2"/>
            </w:pPr>
            <w:r>
              <w:t xml:space="preserve">A </w:t>
            </w:r>
            <w:r w:rsidR="00056E28">
              <w:t>purpose-built</w:t>
            </w:r>
            <w:r>
              <w:t xml:space="preserve"> obstacle course with a theme, taking place at Blair </w:t>
            </w:r>
            <w:proofErr w:type="spellStart"/>
            <w:r>
              <w:t>Atholl</w:t>
            </w:r>
            <w:proofErr w:type="spellEnd"/>
            <w:r>
              <w:t xml:space="preserve"> Patrol Jamborette in 201</w:t>
            </w:r>
            <w:r w:rsidR="00A36D54">
              <w:t>8</w:t>
            </w:r>
            <w:r w:rsidR="00056E28">
              <w:t>.</w:t>
            </w:r>
          </w:p>
        </w:tc>
      </w:tr>
      <w:tr w:rsidR="00922880" w14:paraId="3238D45E" w14:textId="77777777">
        <w:trPr>
          <w:trHeight w:val="485"/>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5C" w14:textId="77777777" w:rsidR="00922880" w:rsidRDefault="005A5843">
            <w:pPr>
              <w:pStyle w:val="TableStyle2"/>
            </w:pPr>
            <w:r>
              <w:t>Location Of Activity</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5D" w14:textId="4FD645E8" w:rsidR="00922880" w:rsidRDefault="005A5843">
            <w:pPr>
              <w:pStyle w:val="TableStyle2"/>
            </w:pPr>
            <w:r>
              <w:t xml:space="preserve">Target Park and the Blair </w:t>
            </w:r>
            <w:proofErr w:type="spellStart"/>
            <w:r>
              <w:t>Atholl</w:t>
            </w:r>
            <w:proofErr w:type="spellEnd"/>
            <w:r>
              <w:t xml:space="preserve"> Estate in Blair </w:t>
            </w:r>
            <w:proofErr w:type="spellStart"/>
            <w:r>
              <w:t>Atholl</w:t>
            </w:r>
            <w:proofErr w:type="spellEnd"/>
            <w:r>
              <w:t xml:space="preserve">, </w:t>
            </w:r>
            <w:proofErr w:type="spellStart"/>
            <w:r>
              <w:t>Perthshire</w:t>
            </w:r>
            <w:proofErr w:type="spellEnd"/>
            <w:r>
              <w:t xml:space="preserve">, </w:t>
            </w:r>
            <w:r w:rsidR="00304080">
              <w:t>Scotland</w:t>
            </w:r>
          </w:p>
        </w:tc>
      </w:tr>
      <w:tr w:rsidR="00922880" w14:paraId="3238D461" w14:textId="77777777">
        <w:trPr>
          <w:trHeight w:val="725"/>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5F" w14:textId="77777777" w:rsidR="00922880" w:rsidRDefault="005A5843">
            <w:pPr>
              <w:pStyle w:val="TableStyle2"/>
            </w:pPr>
            <w:r>
              <w:t>Environmental Conditions</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60" w14:textId="08CFB0C5" w:rsidR="00922880" w:rsidRDefault="005A5843">
            <w:pPr>
              <w:pStyle w:val="TableStyle2"/>
            </w:pPr>
            <w:r>
              <w:t xml:space="preserve">Activity can be completed in any </w:t>
            </w:r>
            <w:r w:rsidR="00304080">
              <w:t>weather,</w:t>
            </w:r>
            <w:r w:rsidR="00867CE1">
              <w:t xml:space="preserve"> but extra care</w:t>
            </w:r>
            <w:r w:rsidR="00304080">
              <w:t>/steps</w:t>
            </w:r>
            <w:r w:rsidR="00867CE1">
              <w:t xml:space="preserve"> will be taken if weather conditions </w:t>
            </w:r>
            <w:r w:rsidR="00304080">
              <w:t>are deemed to be hazardous or could risk safety</w:t>
            </w:r>
          </w:p>
        </w:tc>
      </w:tr>
      <w:tr w:rsidR="00922880" w14:paraId="3238D464" w14:textId="77777777">
        <w:trPr>
          <w:trHeight w:val="1205"/>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62" w14:textId="77777777" w:rsidR="00922880" w:rsidRDefault="005A5843">
            <w:pPr>
              <w:pStyle w:val="TableStyle2"/>
            </w:pPr>
            <w:r>
              <w:t>Protection of Others</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63" w14:textId="1462D30F" w:rsidR="00922880" w:rsidRDefault="00DB4226">
            <w:pPr>
              <w:pStyle w:val="TableStyle2"/>
            </w:pPr>
            <w:r>
              <w:t>Most of the activity,</w:t>
            </w:r>
            <w:r w:rsidR="005A5843">
              <w:t xml:space="preserve"> members of the public will be avoided. Other staff will be made aware of where the activity is taking place</w:t>
            </w:r>
            <w:r w:rsidR="006B3163">
              <w:t>.</w:t>
            </w:r>
          </w:p>
        </w:tc>
      </w:tr>
      <w:tr w:rsidR="00922880" w14:paraId="3238D467"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65" w14:textId="77777777" w:rsidR="00922880" w:rsidRDefault="005A5843">
            <w:pPr>
              <w:pStyle w:val="TableStyle2"/>
            </w:pPr>
            <w:r>
              <w:lastRenderedPageBreak/>
              <w:t>Emergency Procedures</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66" w14:textId="77777777" w:rsidR="00922880" w:rsidRDefault="005A5843">
            <w:pPr>
              <w:pStyle w:val="TableStyle2"/>
            </w:pPr>
            <w:r>
              <w:t xml:space="preserve">If anyone is injured, they will be sent to the first aid tent aided by another, or depending on the severity of the emergency, someone will be sent to bring the first aid up to where the incident has occurred. </w:t>
            </w:r>
          </w:p>
        </w:tc>
      </w:tr>
      <w:tr w:rsidR="00922880" w14:paraId="3238D46A"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68" w14:textId="75EB75AB" w:rsidR="00922880" w:rsidRDefault="005A5843">
            <w:pPr>
              <w:pStyle w:val="TableStyle2"/>
            </w:pPr>
            <w:r>
              <w:t>Participants</w:t>
            </w:r>
            <w:r w:rsidR="00503523">
              <w:t xml:space="preserve"> Experience </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69" w14:textId="0F3BC47E" w:rsidR="00922880" w:rsidRDefault="005A5843">
            <w:pPr>
              <w:pStyle w:val="TableStyle2"/>
            </w:pPr>
            <w:r>
              <w:t xml:space="preserve">No training or certification </w:t>
            </w:r>
            <w:r w:rsidR="006B3163">
              <w:t>required;</w:t>
            </w:r>
            <w:r>
              <w:t xml:space="preserve"> it will be done as part of the activity</w:t>
            </w:r>
          </w:p>
        </w:tc>
      </w:tr>
      <w:tr w:rsidR="00922880" w14:paraId="3238D46D"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6B" w14:textId="77777777" w:rsidR="00922880" w:rsidRDefault="005A5843">
            <w:pPr>
              <w:pStyle w:val="TableStyle2"/>
            </w:pPr>
            <w:r>
              <w:t>Requirements for Personal Protective equipment</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6C" w14:textId="77777777" w:rsidR="00922880" w:rsidRDefault="005A5843">
            <w:pPr>
              <w:pStyle w:val="TableStyle2"/>
            </w:pPr>
            <w:r>
              <w:t>None</w:t>
            </w:r>
          </w:p>
        </w:tc>
      </w:tr>
      <w:tr w:rsidR="00922880" w14:paraId="3238D470"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6E" w14:textId="77777777" w:rsidR="00922880" w:rsidRDefault="005A5843">
            <w:pPr>
              <w:pStyle w:val="TableStyle2"/>
            </w:pPr>
            <w:r>
              <w:t>Equipment used</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6F" w14:textId="0ECAE803" w:rsidR="00922880" w:rsidRDefault="005A5843">
            <w:pPr>
              <w:pStyle w:val="TableStyle2"/>
            </w:pPr>
            <w:r>
              <w:t xml:space="preserve">Various including nets to crawl under, planks to walk on and tarpaulins to slide down. Safety precautions and restrictions will vary depending </w:t>
            </w:r>
            <w:r w:rsidR="002223FB">
              <w:t>on the site and the ground</w:t>
            </w:r>
            <w:r w:rsidR="00C82D27">
              <w:t>.</w:t>
            </w:r>
          </w:p>
        </w:tc>
      </w:tr>
      <w:tr w:rsidR="00922880" w14:paraId="3238D473"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71" w14:textId="77777777" w:rsidR="00922880" w:rsidRDefault="005A5843">
            <w:pPr>
              <w:pStyle w:val="TableStyle2"/>
            </w:pPr>
            <w:r>
              <w:t>Materials Information</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72" w14:textId="647F9D85" w:rsidR="00922880" w:rsidRDefault="005A5843">
            <w:pPr>
              <w:pStyle w:val="TableStyle2"/>
            </w:pPr>
            <w:r>
              <w:t xml:space="preserve">Materials being sourced and brought by different members of </w:t>
            </w:r>
            <w:proofErr w:type="spellStart"/>
            <w:r>
              <w:t>Atholl</w:t>
            </w:r>
            <w:proofErr w:type="spellEnd"/>
            <w:r>
              <w:t xml:space="preserve"> Experience staff</w:t>
            </w:r>
            <w:r w:rsidR="002223FB">
              <w:t xml:space="preserve">. Some </w:t>
            </w:r>
            <w:r w:rsidR="008619E9">
              <w:t>equipment maybe stored in containers</w:t>
            </w:r>
            <w:r w:rsidR="00C82D27">
              <w:t xml:space="preserve"> that is being brought up to the camp.</w:t>
            </w:r>
          </w:p>
        </w:tc>
      </w:tr>
      <w:tr w:rsidR="00922880" w14:paraId="3238D476" w14:textId="77777777">
        <w:trPr>
          <w:trHeight w:val="1205"/>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74" w14:textId="77777777" w:rsidR="00922880" w:rsidRDefault="005A5843">
            <w:pPr>
              <w:pStyle w:val="TableStyle2"/>
            </w:pPr>
            <w:r>
              <w:t>Activity Sequence</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75" w14:textId="5A131653" w:rsidR="00922880" w:rsidRDefault="005A5843">
            <w:pPr>
              <w:pStyle w:val="TableStyle2"/>
            </w:pPr>
            <w:r>
              <w:t xml:space="preserve">Staff will collect participants from Subcamps. They will be briefed about the </w:t>
            </w:r>
            <w:r w:rsidR="009F7AC2">
              <w:t>safety an</w:t>
            </w:r>
            <w:r w:rsidR="00BC4440">
              <w:t xml:space="preserve">d </w:t>
            </w:r>
            <w:r>
              <w:t xml:space="preserve">theme of the activity. Groups will be split into two, or three smaller groups and will rotate around the different elements of the course. </w:t>
            </w:r>
          </w:p>
        </w:tc>
      </w:tr>
      <w:tr w:rsidR="00922880" w14:paraId="3238D479" w14:textId="77777777">
        <w:trPr>
          <w:trHeight w:val="1925"/>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77" w14:textId="77777777" w:rsidR="00922880" w:rsidRDefault="005A5843">
            <w:pPr>
              <w:pStyle w:val="TableStyle2"/>
            </w:pPr>
            <w:r>
              <w:t>Safety checks</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78" w14:textId="104AEF38" w:rsidR="00922880" w:rsidRDefault="005A5843">
            <w:pPr>
              <w:pStyle w:val="TableStyle2"/>
            </w:pPr>
            <w:r>
              <w:t xml:space="preserve">Various safety checks will be carried out before, during and after the activity. Participants will be told to keep their mouths and eyes closed when there is mud around. </w:t>
            </w:r>
            <w:r w:rsidR="00314F46">
              <w:t xml:space="preserve">Any participant who is not feeling well or have hurt themselves should inform a member of staff. </w:t>
            </w:r>
            <w:r>
              <w:t>They will also be told to tread carefully when they are walking on an obstacle in muddy shoes which could make them slip or fall</w:t>
            </w:r>
            <w:r w:rsidR="00314F46">
              <w:t>.</w:t>
            </w:r>
            <w:r w:rsidR="009106C7">
              <w:t xml:space="preserve"> Obstacles will be explained and demonstrated </w:t>
            </w:r>
            <w:r w:rsidR="007921E7">
              <w:t>by staff to show how the activity is to be done safely.</w:t>
            </w:r>
          </w:p>
        </w:tc>
      </w:tr>
      <w:tr w:rsidR="00922880" w14:paraId="3238D47C"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7A" w14:textId="77777777" w:rsidR="00922880" w:rsidRDefault="005A5843">
            <w:pPr>
              <w:pStyle w:val="TableStyle2"/>
            </w:pPr>
            <w:r>
              <w:t>Deviations from Method Statement</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7B" w14:textId="77777777" w:rsidR="00922880" w:rsidRDefault="005A5843">
            <w:pPr>
              <w:pStyle w:val="TableStyle2"/>
            </w:pPr>
            <w:r>
              <w:t xml:space="preserve">Method Statement may need to be updated before start of activities to ensure whether what has been set out can be done. </w:t>
            </w:r>
          </w:p>
        </w:tc>
      </w:tr>
      <w:tr w:rsidR="00922880" w14:paraId="3238D47F"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7D" w14:textId="77777777" w:rsidR="00922880" w:rsidRDefault="005A5843">
            <w:pPr>
              <w:pStyle w:val="TableStyle2"/>
            </w:pPr>
            <w:r>
              <w:t>Any other information</w:t>
            </w:r>
          </w:p>
        </w:tc>
        <w:tc>
          <w:tcPr>
            <w:tcW w:w="481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38D47E" w14:textId="77777777" w:rsidR="00922880" w:rsidRDefault="00922880"/>
        </w:tc>
      </w:tr>
      <w:tr w:rsidR="00922880" w14:paraId="3238D482" w14:textId="77777777">
        <w:trPr>
          <w:trHeight w:val="1200"/>
        </w:trPr>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80" w14:textId="77777777" w:rsidR="00922880" w:rsidRDefault="005A5843">
            <w:pPr>
              <w:pStyle w:val="TableStyle2"/>
            </w:pPr>
            <w:r>
              <w:lastRenderedPageBreak/>
              <w:t xml:space="preserve">Dated </w:t>
            </w:r>
          </w:p>
        </w:tc>
        <w:tc>
          <w:tcPr>
            <w:tcW w:w="481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38D481" w14:textId="30DC347E" w:rsidR="00922880" w:rsidRDefault="007921E7">
            <w:pPr>
              <w:pStyle w:val="TableStyle2"/>
            </w:pPr>
            <w:r>
              <w:t>11</w:t>
            </w:r>
            <w:r w:rsidR="00A36D54" w:rsidRPr="00A36D54">
              <w:rPr>
                <w:vertAlign w:val="superscript"/>
              </w:rPr>
              <w:t>th</w:t>
            </w:r>
            <w:r w:rsidR="00A36D54">
              <w:t xml:space="preserve"> </w:t>
            </w:r>
            <w:r>
              <w:t xml:space="preserve">July </w:t>
            </w:r>
            <w:r w:rsidR="00A36D54">
              <w:t>20</w:t>
            </w:r>
            <w:r>
              <w:t>22</w:t>
            </w:r>
          </w:p>
        </w:tc>
      </w:tr>
    </w:tbl>
    <w:p w14:paraId="3238D483" w14:textId="77777777" w:rsidR="00922880" w:rsidRDefault="00922880">
      <w:pPr>
        <w:pStyle w:val="Body"/>
      </w:pPr>
    </w:p>
    <w:sectPr w:rsidR="0092288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BC27" w14:textId="77777777" w:rsidR="00BF27CB" w:rsidRDefault="00BF27CB">
      <w:r>
        <w:separator/>
      </w:r>
    </w:p>
  </w:endnote>
  <w:endnote w:type="continuationSeparator" w:id="0">
    <w:p w14:paraId="13F15F1E" w14:textId="77777777" w:rsidR="00BF27CB" w:rsidRDefault="00BF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D48D" w14:textId="77777777" w:rsidR="00922880" w:rsidRDefault="009228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690B" w14:textId="77777777" w:rsidR="00BF27CB" w:rsidRDefault="00BF27CB">
      <w:r>
        <w:separator/>
      </w:r>
    </w:p>
  </w:footnote>
  <w:footnote w:type="continuationSeparator" w:id="0">
    <w:p w14:paraId="491E9376" w14:textId="77777777" w:rsidR="00BF27CB" w:rsidRDefault="00BF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D48C" w14:textId="77777777" w:rsidR="00922880" w:rsidRDefault="009228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22880"/>
    <w:rsid w:val="00056E28"/>
    <w:rsid w:val="00074849"/>
    <w:rsid w:val="000C41ED"/>
    <w:rsid w:val="000F7C13"/>
    <w:rsid w:val="00166D82"/>
    <w:rsid w:val="00174D69"/>
    <w:rsid w:val="001B7111"/>
    <w:rsid w:val="001D5F41"/>
    <w:rsid w:val="001D7812"/>
    <w:rsid w:val="00203CC6"/>
    <w:rsid w:val="002223FB"/>
    <w:rsid w:val="0022399E"/>
    <w:rsid w:val="00295B62"/>
    <w:rsid w:val="002A7313"/>
    <w:rsid w:val="002C2618"/>
    <w:rsid w:val="00304080"/>
    <w:rsid w:val="00304ECB"/>
    <w:rsid w:val="00314F46"/>
    <w:rsid w:val="0037500A"/>
    <w:rsid w:val="003F1370"/>
    <w:rsid w:val="004234AC"/>
    <w:rsid w:val="0047398B"/>
    <w:rsid w:val="0047611F"/>
    <w:rsid w:val="004845B0"/>
    <w:rsid w:val="004A2194"/>
    <w:rsid w:val="004C52C6"/>
    <w:rsid w:val="004E2308"/>
    <w:rsid w:val="004F7DF2"/>
    <w:rsid w:val="00503523"/>
    <w:rsid w:val="00515F0A"/>
    <w:rsid w:val="005A5843"/>
    <w:rsid w:val="005C7110"/>
    <w:rsid w:val="0064550C"/>
    <w:rsid w:val="0067727E"/>
    <w:rsid w:val="006A1D2A"/>
    <w:rsid w:val="006B3163"/>
    <w:rsid w:val="006B6EC4"/>
    <w:rsid w:val="006C6715"/>
    <w:rsid w:val="006D41BA"/>
    <w:rsid w:val="006D4899"/>
    <w:rsid w:val="007033D3"/>
    <w:rsid w:val="007244F9"/>
    <w:rsid w:val="007921E7"/>
    <w:rsid w:val="007A3525"/>
    <w:rsid w:val="007C0155"/>
    <w:rsid w:val="008619E9"/>
    <w:rsid w:val="00867CE1"/>
    <w:rsid w:val="008D1221"/>
    <w:rsid w:val="008E00AF"/>
    <w:rsid w:val="009106C7"/>
    <w:rsid w:val="00922880"/>
    <w:rsid w:val="009322ED"/>
    <w:rsid w:val="00941518"/>
    <w:rsid w:val="0097614B"/>
    <w:rsid w:val="00976237"/>
    <w:rsid w:val="00985CE9"/>
    <w:rsid w:val="009B196D"/>
    <w:rsid w:val="009F2D15"/>
    <w:rsid w:val="009F7AC2"/>
    <w:rsid w:val="00A019A7"/>
    <w:rsid w:val="00A2448C"/>
    <w:rsid w:val="00A36D54"/>
    <w:rsid w:val="00A65CFD"/>
    <w:rsid w:val="00A72F6E"/>
    <w:rsid w:val="00AA4259"/>
    <w:rsid w:val="00AC1832"/>
    <w:rsid w:val="00B577DE"/>
    <w:rsid w:val="00B9077D"/>
    <w:rsid w:val="00BC4440"/>
    <w:rsid w:val="00BF27CB"/>
    <w:rsid w:val="00BF67EA"/>
    <w:rsid w:val="00C61901"/>
    <w:rsid w:val="00C82D27"/>
    <w:rsid w:val="00D170DC"/>
    <w:rsid w:val="00D252BC"/>
    <w:rsid w:val="00D374C3"/>
    <w:rsid w:val="00D830A5"/>
    <w:rsid w:val="00D9098D"/>
    <w:rsid w:val="00DB4226"/>
    <w:rsid w:val="00DF56A8"/>
    <w:rsid w:val="00E20293"/>
    <w:rsid w:val="00E63693"/>
    <w:rsid w:val="00EA256A"/>
    <w:rsid w:val="00EA487F"/>
    <w:rsid w:val="00EE2F72"/>
    <w:rsid w:val="00EE51DE"/>
    <w:rsid w:val="00F31674"/>
    <w:rsid w:val="00F62FB7"/>
    <w:rsid w:val="00F87235"/>
    <w:rsid w:val="00FF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D3FA"/>
  <w15:docId w15:val="{266B0C76-2E9D-4EEF-925F-F394E377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2">
    <w:name w:val="Table Style 2"/>
    <w:rPr>
      <w:rFonts w:ascii="Helvetica" w:hAnsi="Helvetica"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Supply</dc:creator>
  <cp:lastModifiedBy>jamie stewart</cp:lastModifiedBy>
  <cp:revision>79</cp:revision>
  <dcterms:created xsi:type="dcterms:W3CDTF">2022-07-10T21:26:00Z</dcterms:created>
  <dcterms:modified xsi:type="dcterms:W3CDTF">2022-07-12T21:51:00Z</dcterms:modified>
</cp:coreProperties>
</file>