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415" w14:textId="686BC0C2" w:rsidR="00E45402" w:rsidRDefault="007A282F" w:rsidP="007A282F">
      <w:pPr>
        <w:pStyle w:val="Heading1"/>
      </w:pPr>
      <w:r>
        <w:t xml:space="preserve">Risk Assessment – </w:t>
      </w:r>
      <w:r w:rsidR="006A2A1A">
        <w:t xml:space="preserve">Explorer Trek, </w:t>
      </w:r>
      <w:r w:rsidR="00DC25B9">
        <w:t>Hike &amp; Overnight</w:t>
      </w:r>
    </w:p>
    <w:p w14:paraId="6BCD4964" w14:textId="4F8621D8" w:rsidR="007A282F" w:rsidRPr="007A282F" w:rsidRDefault="007A282F" w:rsidP="007A282F">
      <w:pPr>
        <w:pStyle w:val="Heading2"/>
      </w:pPr>
      <w:r>
        <w:t>Written by Craig Peters on 11/06/2022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5079"/>
        <w:gridCol w:w="3487"/>
      </w:tblGrid>
      <w:tr w:rsidR="00E45402" w14:paraId="0A2DF7F9" w14:textId="77777777" w:rsidTr="00AF735F">
        <w:trPr>
          <w:cantSplit/>
          <w:tblHeader/>
        </w:trPr>
        <w:tc>
          <w:tcPr>
            <w:tcW w:w="3487" w:type="dxa"/>
            <w:shd w:val="clear" w:color="auto" w:fill="C79CF6" w:themeFill="accent1" w:themeFillTint="66"/>
            <w:vAlign w:val="center"/>
          </w:tcPr>
          <w:p w14:paraId="0F4A39C3" w14:textId="4E642801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Hazard Identified &amp; Risks from It?</w:t>
            </w:r>
          </w:p>
        </w:tc>
        <w:tc>
          <w:tcPr>
            <w:tcW w:w="1895" w:type="dxa"/>
            <w:shd w:val="clear" w:color="auto" w:fill="C79CF6" w:themeFill="accent1" w:themeFillTint="66"/>
            <w:vAlign w:val="center"/>
          </w:tcPr>
          <w:p w14:paraId="2D96A66A" w14:textId="0A2BD3AC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Who is at Risk?</w:t>
            </w:r>
          </w:p>
        </w:tc>
        <w:tc>
          <w:tcPr>
            <w:tcW w:w="5079" w:type="dxa"/>
            <w:shd w:val="clear" w:color="auto" w:fill="C79CF6" w:themeFill="accent1" w:themeFillTint="66"/>
            <w:vAlign w:val="center"/>
          </w:tcPr>
          <w:p w14:paraId="077AE94F" w14:textId="47E72965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How are the risks controlled?</w:t>
            </w:r>
          </w:p>
        </w:tc>
        <w:tc>
          <w:tcPr>
            <w:tcW w:w="3487" w:type="dxa"/>
            <w:shd w:val="clear" w:color="auto" w:fill="C79CF6" w:themeFill="accent1" w:themeFillTint="66"/>
            <w:vAlign w:val="center"/>
          </w:tcPr>
          <w:p w14:paraId="1155230A" w14:textId="68F631F3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What has changed that needs to be thought about and controlled?</w:t>
            </w:r>
          </w:p>
        </w:tc>
      </w:tr>
      <w:tr w:rsidR="00E45402" w14:paraId="0EB89A9F" w14:textId="77777777" w:rsidTr="00AF735F">
        <w:trPr>
          <w:cantSplit/>
        </w:trPr>
        <w:tc>
          <w:tcPr>
            <w:tcW w:w="3487" w:type="dxa"/>
          </w:tcPr>
          <w:p w14:paraId="208ECDEC" w14:textId="2DB30799" w:rsidR="00E45402" w:rsidRDefault="00C52294">
            <w:r>
              <w:t>Young people get lost, risk to wellbeing.</w:t>
            </w:r>
          </w:p>
        </w:tc>
        <w:tc>
          <w:tcPr>
            <w:tcW w:w="1895" w:type="dxa"/>
          </w:tcPr>
          <w:p w14:paraId="217E8EA2" w14:textId="2244C849" w:rsidR="00E45402" w:rsidRDefault="00C52294">
            <w:r>
              <w:t>Young People</w:t>
            </w:r>
          </w:p>
        </w:tc>
        <w:tc>
          <w:tcPr>
            <w:tcW w:w="5079" w:type="dxa"/>
          </w:tcPr>
          <w:p w14:paraId="1D773C59" w14:textId="77777777" w:rsidR="00D10AA1" w:rsidRDefault="001D7223" w:rsidP="00940E0A">
            <w:pPr>
              <w:pStyle w:val="ListParagraph"/>
              <w:numPr>
                <w:ilvl w:val="0"/>
                <w:numId w:val="1"/>
              </w:numPr>
            </w:pPr>
            <w:r>
              <w:t>All group</w:t>
            </w:r>
            <w:r w:rsidR="00F902D0">
              <w:t>s of young people to have a map, compass and a list of emergency contact phone numbers.</w:t>
            </w:r>
          </w:p>
          <w:p w14:paraId="0A4DEDD1" w14:textId="5E49E7A9" w:rsidR="00AF1A69" w:rsidRDefault="00AF1A69" w:rsidP="00940E0A">
            <w:pPr>
              <w:pStyle w:val="ListParagraph"/>
              <w:numPr>
                <w:ilvl w:val="0"/>
                <w:numId w:val="1"/>
              </w:numPr>
            </w:pPr>
            <w:r>
              <w:t>Staff to instruct young people to stay together in their groups</w:t>
            </w:r>
            <w:r w:rsidR="00C017F0">
              <w:t>, nobody to be left alone.</w:t>
            </w:r>
          </w:p>
          <w:p w14:paraId="5CC0A0D0" w14:textId="77777777" w:rsidR="00F902D0" w:rsidRDefault="00F902D0" w:rsidP="00940E0A">
            <w:pPr>
              <w:pStyle w:val="ListParagraph"/>
              <w:numPr>
                <w:ilvl w:val="0"/>
                <w:numId w:val="1"/>
              </w:numPr>
            </w:pPr>
            <w:r>
              <w:t>Staff to check that each group has at least one mobile phone with charged battery.</w:t>
            </w:r>
          </w:p>
          <w:p w14:paraId="79D7D4E3" w14:textId="77777777" w:rsidR="00930F1B" w:rsidRDefault="00930F1B" w:rsidP="00940E0A">
            <w:pPr>
              <w:pStyle w:val="ListParagraph"/>
              <w:numPr>
                <w:ilvl w:val="0"/>
                <w:numId w:val="1"/>
              </w:numPr>
            </w:pPr>
            <w:r>
              <w:t>Staff to check that the group has correctly identified the location of their next base before they set off.</w:t>
            </w:r>
          </w:p>
          <w:p w14:paraId="0F32A3A9" w14:textId="6E489B6B" w:rsidR="0048081D" w:rsidRDefault="0048081D" w:rsidP="00940E0A">
            <w:pPr>
              <w:pStyle w:val="ListParagraph"/>
              <w:numPr>
                <w:ilvl w:val="0"/>
                <w:numId w:val="1"/>
              </w:numPr>
            </w:pPr>
            <w:r>
              <w:t xml:space="preserve">Staff to take a headcount when young people arrive at each activity base, Gilberts Bridge site, and </w:t>
            </w:r>
            <w:r w:rsidR="00B607BB">
              <w:t>on return to the main camp.</w:t>
            </w:r>
          </w:p>
        </w:tc>
        <w:tc>
          <w:tcPr>
            <w:tcW w:w="3487" w:type="dxa"/>
          </w:tcPr>
          <w:p w14:paraId="24BD56D3" w14:textId="7C9C8B45" w:rsidR="00E45402" w:rsidRDefault="00930F1B">
            <w:r>
              <w:t>Due to COVID-19 restrictions</w:t>
            </w:r>
            <w:r w:rsidR="0046732C">
              <w:t xml:space="preserve"> on Scouting during the pandemic</w:t>
            </w:r>
            <w:r>
              <w:t>, young people’s navigation skills may not be to the standard normally expected of 16-17 year-old Explorer Scouts.</w:t>
            </w:r>
            <w:r w:rsidR="0046732C">
              <w:t xml:space="preserve"> They may require more guidance from staff than usual.</w:t>
            </w:r>
          </w:p>
        </w:tc>
      </w:tr>
      <w:tr w:rsidR="00C52294" w14:paraId="3A9A33FF" w14:textId="77777777" w:rsidTr="00AF735F">
        <w:trPr>
          <w:cantSplit/>
        </w:trPr>
        <w:tc>
          <w:tcPr>
            <w:tcW w:w="3487" w:type="dxa"/>
          </w:tcPr>
          <w:p w14:paraId="2324FF8E" w14:textId="4E416F91" w:rsidR="00C52294" w:rsidRDefault="00C017F0">
            <w:r>
              <w:t>Contact with vehicles, risk of injury.</w:t>
            </w:r>
          </w:p>
        </w:tc>
        <w:tc>
          <w:tcPr>
            <w:tcW w:w="1895" w:type="dxa"/>
          </w:tcPr>
          <w:p w14:paraId="5D6CB091" w14:textId="5AF2D9EB" w:rsidR="00C52294" w:rsidRDefault="00C017F0">
            <w:r>
              <w:t>Young People</w:t>
            </w:r>
          </w:p>
        </w:tc>
        <w:tc>
          <w:tcPr>
            <w:tcW w:w="5079" w:type="dxa"/>
          </w:tcPr>
          <w:p w14:paraId="68887537" w14:textId="77777777" w:rsidR="00C52294" w:rsidRDefault="006415F1" w:rsidP="00940E0A">
            <w:pPr>
              <w:pStyle w:val="ListParagraph"/>
              <w:numPr>
                <w:ilvl w:val="0"/>
                <w:numId w:val="1"/>
              </w:numPr>
            </w:pPr>
            <w:r>
              <w:t>Route planned so that young people are not walking along any main roads.</w:t>
            </w:r>
          </w:p>
          <w:p w14:paraId="0B868B6C" w14:textId="77777777" w:rsidR="006415F1" w:rsidRDefault="006415F1" w:rsidP="00940E0A">
            <w:pPr>
              <w:pStyle w:val="ListParagraph"/>
              <w:numPr>
                <w:ilvl w:val="0"/>
                <w:numId w:val="1"/>
              </w:numPr>
            </w:pPr>
            <w:r>
              <w:t xml:space="preserve">Young people to be reminded of the potential dangers of walking on </w:t>
            </w:r>
            <w:r w:rsidR="009721B4">
              <w:t>country tracks.</w:t>
            </w:r>
          </w:p>
          <w:p w14:paraId="388C86A1" w14:textId="77777777" w:rsidR="009721B4" w:rsidRDefault="009721B4" w:rsidP="00940E0A">
            <w:pPr>
              <w:pStyle w:val="ListParagraph"/>
              <w:numPr>
                <w:ilvl w:val="0"/>
                <w:numId w:val="1"/>
              </w:numPr>
            </w:pPr>
            <w:r>
              <w:t>Young people reminded of how to walk on country roads, e.g. stay to the right and move into the verge to allow vehicles to pass.</w:t>
            </w:r>
          </w:p>
          <w:p w14:paraId="2DBE9D8B" w14:textId="1E58ADF9" w:rsidR="009721B4" w:rsidRDefault="009721B4" w:rsidP="00940E0A">
            <w:pPr>
              <w:pStyle w:val="ListParagraph"/>
              <w:numPr>
                <w:ilvl w:val="0"/>
                <w:numId w:val="1"/>
              </w:numPr>
            </w:pPr>
            <w:r>
              <w:t>Route planned so that vehicles travelling to the overnight Trek site take a different road to the walking young people.</w:t>
            </w:r>
          </w:p>
        </w:tc>
        <w:tc>
          <w:tcPr>
            <w:tcW w:w="3487" w:type="dxa"/>
          </w:tcPr>
          <w:p w14:paraId="04AEA26F" w14:textId="77777777" w:rsidR="00C52294" w:rsidRDefault="00C52294"/>
        </w:tc>
      </w:tr>
      <w:tr w:rsidR="00C52294" w14:paraId="3C6D1E66" w14:textId="77777777" w:rsidTr="00AF735F">
        <w:trPr>
          <w:cantSplit/>
        </w:trPr>
        <w:tc>
          <w:tcPr>
            <w:tcW w:w="3487" w:type="dxa"/>
          </w:tcPr>
          <w:p w14:paraId="39E9648D" w14:textId="2CC06357" w:rsidR="00C52294" w:rsidRDefault="007B0B79">
            <w:r>
              <w:lastRenderedPageBreak/>
              <w:t>Slips, trips and falls, risk of injury.</w:t>
            </w:r>
          </w:p>
        </w:tc>
        <w:tc>
          <w:tcPr>
            <w:tcW w:w="1895" w:type="dxa"/>
          </w:tcPr>
          <w:p w14:paraId="49C34BEA" w14:textId="7B859FBE" w:rsidR="00C52294" w:rsidRDefault="007B0B79">
            <w:r>
              <w:t>Young People</w:t>
            </w:r>
          </w:p>
        </w:tc>
        <w:tc>
          <w:tcPr>
            <w:tcW w:w="5079" w:type="dxa"/>
          </w:tcPr>
          <w:p w14:paraId="73C29087" w14:textId="77777777" w:rsidR="00C52294" w:rsidRDefault="007B0B79" w:rsidP="00940E0A">
            <w:pPr>
              <w:pStyle w:val="ListParagraph"/>
              <w:numPr>
                <w:ilvl w:val="0"/>
                <w:numId w:val="1"/>
              </w:numPr>
            </w:pPr>
            <w:r>
              <w:t>Staff must check that young people are wearing suitable footwear for the activity</w:t>
            </w:r>
            <w:r w:rsidR="002832AF">
              <w:t>, e.g. boots or strong trainers, no flip-flops.</w:t>
            </w:r>
          </w:p>
          <w:p w14:paraId="64442FEA" w14:textId="0620BAB3" w:rsidR="002832AF" w:rsidRDefault="00573880" w:rsidP="00940E0A">
            <w:pPr>
              <w:pStyle w:val="ListParagraph"/>
              <w:numPr>
                <w:ilvl w:val="0"/>
                <w:numId w:val="1"/>
              </w:numPr>
            </w:pPr>
            <w:r>
              <w:t xml:space="preserve">Route planned to follow </w:t>
            </w:r>
            <w:r w:rsidR="00611E1D">
              <w:t>well used footpaths and tracks, no off-path walking required.</w:t>
            </w:r>
          </w:p>
        </w:tc>
        <w:tc>
          <w:tcPr>
            <w:tcW w:w="3487" w:type="dxa"/>
          </w:tcPr>
          <w:p w14:paraId="26EF1108" w14:textId="77777777" w:rsidR="00C52294" w:rsidRDefault="00C52294"/>
        </w:tc>
      </w:tr>
      <w:tr w:rsidR="00B607BB" w14:paraId="4162F1C1" w14:textId="77777777" w:rsidTr="00AF735F">
        <w:trPr>
          <w:cantSplit/>
        </w:trPr>
        <w:tc>
          <w:tcPr>
            <w:tcW w:w="3487" w:type="dxa"/>
          </w:tcPr>
          <w:p w14:paraId="7C37CDA4" w14:textId="4BE40AEC" w:rsidR="00B607BB" w:rsidRDefault="00B607BB">
            <w:r>
              <w:t>Incident while young people are unsupervised, risk of injury and risk to wellbeing.</w:t>
            </w:r>
          </w:p>
        </w:tc>
        <w:tc>
          <w:tcPr>
            <w:tcW w:w="1895" w:type="dxa"/>
          </w:tcPr>
          <w:p w14:paraId="03D90345" w14:textId="2CF48163" w:rsidR="00B607BB" w:rsidRDefault="00B607BB">
            <w:r>
              <w:t>Young People</w:t>
            </w:r>
          </w:p>
        </w:tc>
        <w:tc>
          <w:tcPr>
            <w:tcW w:w="5079" w:type="dxa"/>
          </w:tcPr>
          <w:p w14:paraId="371E2CD2" w14:textId="77777777" w:rsidR="00B607BB" w:rsidRDefault="00FD509A" w:rsidP="00940E0A">
            <w:pPr>
              <w:pStyle w:val="ListParagraph"/>
              <w:numPr>
                <w:ilvl w:val="0"/>
                <w:numId w:val="1"/>
              </w:numPr>
            </w:pPr>
            <w:r>
              <w:t>Each group will have contact phone numbers for staff on the activity.</w:t>
            </w:r>
          </w:p>
          <w:p w14:paraId="74A000D7" w14:textId="77777777" w:rsidR="00FD509A" w:rsidRDefault="00FD509A" w:rsidP="00940E0A">
            <w:pPr>
              <w:pStyle w:val="ListParagraph"/>
              <w:numPr>
                <w:ilvl w:val="0"/>
                <w:numId w:val="1"/>
              </w:numPr>
            </w:pPr>
            <w:r>
              <w:t xml:space="preserve">Young people instructed that in the even of an incident where there is no phone signal, a small group should set off walking towards the main campsite </w:t>
            </w:r>
            <w:r w:rsidR="005F67DA">
              <w:t>until they establish mobile phone connection.</w:t>
            </w:r>
          </w:p>
          <w:p w14:paraId="375F16C1" w14:textId="31E35311" w:rsidR="005F67DA" w:rsidRDefault="005F67DA" w:rsidP="00940E0A">
            <w:pPr>
              <w:pStyle w:val="ListParagraph"/>
              <w:numPr>
                <w:ilvl w:val="0"/>
                <w:numId w:val="1"/>
              </w:numPr>
            </w:pPr>
            <w:r>
              <w:t>Young people instructed that in the event of a serious incident they should call 999</w:t>
            </w:r>
            <w:r w:rsidR="00EE0C07">
              <w:t xml:space="preserve"> first then inform activity staff.</w:t>
            </w:r>
          </w:p>
        </w:tc>
        <w:tc>
          <w:tcPr>
            <w:tcW w:w="3487" w:type="dxa"/>
          </w:tcPr>
          <w:p w14:paraId="55F8B5CA" w14:textId="77777777" w:rsidR="00B607BB" w:rsidRDefault="00B607BB"/>
        </w:tc>
      </w:tr>
      <w:tr w:rsidR="00B3287D" w14:paraId="071E9E28" w14:textId="77777777" w:rsidTr="00AF735F">
        <w:trPr>
          <w:cantSplit/>
        </w:trPr>
        <w:tc>
          <w:tcPr>
            <w:tcW w:w="3487" w:type="dxa"/>
          </w:tcPr>
          <w:p w14:paraId="5B77DA7C" w14:textId="7A745616" w:rsidR="00B3287D" w:rsidRDefault="00B3287D" w:rsidP="00B3287D">
            <w:r>
              <w:t>Dehydration and Heat Exhaustion</w:t>
            </w:r>
          </w:p>
        </w:tc>
        <w:tc>
          <w:tcPr>
            <w:tcW w:w="1895" w:type="dxa"/>
          </w:tcPr>
          <w:p w14:paraId="2005AEFA" w14:textId="5C1776A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B2F33BE" w14:textId="77777777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check that young people bring a full water bottle with them to the activity.</w:t>
            </w:r>
          </w:p>
          <w:p w14:paraId="1649D431" w14:textId="77777777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monitor young people throughout the activity and advise anyone who is overheating to rest in the shade and drink water.</w:t>
            </w:r>
          </w:p>
          <w:p w14:paraId="15165DD4" w14:textId="255FE701" w:rsidR="00611E1D" w:rsidRDefault="00611E1D" w:rsidP="00B3287D">
            <w:pPr>
              <w:pStyle w:val="ListParagraph"/>
              <w:numPr>
                <w:ilvl w:val="0"/>
                <w:numId w:val="5"/>
              </w:numPr>
            </w:pPr>
            <w:r>
              <w:t>Young people to have the opportunity to re-fill water bottles at each activity base.</w:t>
            </w:r>
          </w:p>
        </w:tc>
        <w:tc>
          <w:tcPr>
            <w:tcW w:w="3487" w:type="dxa"/>
          </w:tcPr>
          <w:p w14:paraId="161A398D" w14:textId="77777777" w:rsidR="00B3287D" w:rsidRDefault="00B3287D" w:rsidP="00B3287D"/>
        </w:tc>
      </w:tr>
      <w:tr w:rsidR="00B3287D" w14:paraId="21783D2E" w14:textId="77777777" w:rsidTr="00AF735F">
        <w:trPr>
          <w:cantSplit/>
        </w:trPr>
        <w:tc>
          <w:tcPr>
            <w:tcW w:w="3487" w:type="dxa"/>
          </w:tcPr>
          <w:p w14:paraId="3CA62665" w14:textId="458F0D70" w:rsidR="00B3287D" w:rsidRDefault="00B3287D" w:rsidP="00B3287D">
            <w:r>
              <w:t>Sunburn</w:t>
            </w:r>
          </w:p>
        </w:tc>
        <w:tc>
          <w:tcPr>
            <w:tcW w:w="1895" w:type="dxa"/>
          </w:tcPr>
          <w:p w14:paraId="4D1BBD91" w14:textId="1C034C9E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546E7FCB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sunny, or forecast to be sunny, staff to check that young people are wearing sun cream.</w:t>
            </w:r>
          </w:p>
          <w:p w14:paraId="3C444B74" w14:textId="30BB8EDC" w:rsidR="00D90EB8" w:rsidRDefault="00D90EB8" w:rsidP="00B3287D">
            <w:pPr>
              <w:pStyle w:val="ListParagraph"/>
              <w:numPr>
                <w:ilvl w:val="0"/>
                <w:numId w:val="6"/>
              </w:numPr>
            </w:pPr>
            <w:r>
              <w:t>Staff must check that young people have sun cream with them in case weather forecast is wrong.</w:t>
            </w:r>
          </w:p>
        </w:tc>
        <w:tc>
          <w:tcPr>
            <w:tcW w:w="3487" w:type="dxa"/>
          </w:tcPr>
          <w:p w14:paraId="230F6A93" w14:textId="77777777" w:rsidR="00B3287D" w:rsidRDefault="00B3287D" w:rsidP="00B3287D"/>
        </w:tc>
      </w:tr>
      <w:tr w:rsidR="00B3287D" w14:paraId="49E898EE" w14:textId="77777777" w:rsidTr="00AF735F">
        <w:trPr>
          <w:cantSplit/>
        </w:trPr>
        <w:tc>
          <w:tcPr>
            <w:tcW w:w="3487" w:type="dxa"/>
          </w:tcPr>
          <w:p w14:paraId="1CCFD4E5" w14:textId="0306C4A2" w:rsidR="00B3287D" w:rsidRDefault="00B3287D" w:rsidP="00B3287D">
            <w:r>
              <w:lastRenderedPageBreak/>
              <w:t>Cold and Hypothermia</w:t>
            </w:r>
          </w:p>
        </w:tc>
        <w:tc>
          <w:tcPr>
            <w:tcW w:w="1895" w:type="dxa"/>
          </w:tcPr>
          <w:p w14:paraId="6C271E18" w14:textId="35B224E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E3DEE7D" w14:textId="52FA3506" w:rsidR="00B3287D" w:rsidRDefault="00D90EB8" w:rsidP="00B3287D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B3287D">
              <w:t>taff to check that young people have brought a waterproof jacket to the activity.</w:t>
            </w:r>
          </w:p>
          <w:p w14:paraId="78F2E99A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Staff to check the young people are suitably clothed for the weather conditions, e.g. have jumpers / jackets with them.</w:t>
            </w:r>
          </w:p>
          <w:p w14:paraId="33BA74CF" w14:textId="19F8C1FE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Shelter to be available at the activity location, e.g. event shelter.</w:t>
            </w:r>
          </w:p>
        </w:tc>
        <w:tc>
          <w:tcPr>
            <w:tcW w:w="3487" w:type="dxa"/>
          </w:tcPr>
          <w:p w14:paraId="131FE6DE" w14:textId="77777777" w:rsidR="00B3287D" w:rsidRDefault="00B3287D" w:rsidP="00B3287D"/>
        </w:tc>
      </w:tr>
      <w:tr w:rsidR="00D15F47" w14:paraId="0E67B7B0" w14:textId="77777777" w:rsidTr="00AF735F">
        <w:trPr>
          <w:cantSplit/>
        </w:trPr>
        <w:tc>
          <w:tcPr>
            <w:tcW w:w="3487" w:type="dxa"/>
          </w:tcPr>
          <w:p w14:paraId="23BE8070" w14:textId="3FAE2B0C" w:rsidR="00D15F47" w:rsidRDefault="00D15F47" w:rsidP="00D15F47">
            <w:r>
              <w:t>Allergic reaction to food.</w:t>
            </w:r>
          </w:p>
        </w:tc>
        <w:tc>
          <w:tcPr>
            <w:tcW w:w="1895" w:type="dxa"/>
          </w:tcPr>
          <w:p w14:paraId="5E52138A" w14:textId="17B633BE" w:rsidR="00D15F47" w:rsidRDefault="00D15F47" w:rsidP="00D15F47">
            <w:r>
              <w:t>Young People</w:t>
            </w:r>
          </w:p>
        </w:tc>
        <w:tc>
          <w:tcPr>
            <w:tcW w:w="5079" w:type="dxa"/>
          </w:tcPr>
          <w:p w14:paraId="43EBC555" w14:textId="77777777" w:rsidR="00D15F47" w:rsidRDefault="00D15F47" w:rsidP="00D15F47">
            <w:pPr>
              <w:pStyle w:val="ListParagraph"/>
              <w:numPr>
                <w:ilvl w:val="0"/>
                <w:numId w:val="2"/>
              </w:numPr>
            </w:pPr>
            <w:r>
              <w:t>Staff to check if any young people have food allergies before starting the activity.</w:t>
            </w:r>
          </w:p>
          <w:p w14:paraId="0DC48095" w14:textId="46FE2864" w:rsidR="00D15F47" w:rsidRDefault="00D15F47" w:rsidP="00D15F47">
            <w:pPr>
              <w:pStyle w:val="ListParagraph"/>
              <w:numPr>
                <w:ilvl w:val="0"/>
                <w:numId w:val="6"/>
              </w:numPr>
            </w:pPr>
            <w:r>
              <w:t>Any foods which could cause an allergic reaction to be segregated along with any utensils used.</w:t>
            </w:r>
          </w:p>
        </w:tc>
        <w:tc>
          <w:tcPr>
            <w:tcW w:w="3487" w:type="dxa"/>
          </w:tcPr>
          <w:p w14:paraId="468599BD" w14:textId="77777777" w:rsidR="00D15F47" w:rsidRDefault="00D15F47" w:rsidP="00D15F47"/>
        </w:tc>
      </w:tr>
      <w:tr w:rsidR="00D15F47" w14:paraId="68B50DC4" w14:textId="77777777" w:rsidTr="00AF735F">
        <w:trPr>
          <w:cantSplit/>
        </w:trPr>
        <w:tc>
          <w:tcPr>
            <w:tcW w:w="3487" w:type="dxa"/>
          </w:tcPr>
          <w:p w14:paraId="5E2FDBC2" w14:textId="1F606E5B" w:rsidR="00D15F47" w:rsidRDefault="00D15F47" w:rsidP="00D15F47">
            <w:r>
              <w:t>Food poisoning.</w:t>
            </w:r>
          </w:p>
        </w:tc>
        <w:tc>
          <w:tcPr>
            <w:tcW w:w="1895" w:type="dxa"/>
          </w:tcPr>
          <w:p w14:paraId="6D0E9982" w14:textId="7EBA325D" w:rsidR="00D15F47" w:rsidRDefault="00D15F47" w:rsidP="00D15F47">
            <w:r>
              <w:t>Young People</w:t>
            </w:r>
            <w:r w:rsidR="00CD26FD">
              <w:t xml:space="preserve"> &amp; Staff</w:t>
            </w:r>
          </w:p>
        </w:tc>
        <w:tc>
          <w:tcPr>
            <w:tcW w:w="5079" w:type="dxa"/>
          </w:tcPr>
          <w:p w14:paraId="42829405" w14:textId="77777777" w:rsidR="00D15F47" w:rsidRDefault="00D15F47" w:rsidP="00D15F47">
            <w:pPr>
              <w:pStyle w:val="ListParagraph"/>
              <w:numPr>
                <w:ilvl w:val="0"/>
                <w:numId w:val="3"/>
              </w:numPr>
            </w:pPr>
            <w:r>
              <w:t>Staff must ensure that perishable food is stored in cool boxes.</w:t>
            </w:r>
          </w:p>
          <w:p w14:paraId="2675563D" w14:textId="77777777" w:rsidR="00D15F47" w:rsidRDefault="00D15F47" w:rsidP="00D15F47">
            <w:pPr>
              <w:pStyle w:val="ListParagraph"/>
              <w:numPr>
                <w:ilvl w:val="0"/>
                <w:numId w:val="3"/>
              </w:numPr>
            </w:pPr>
            <w:r>
              <w:t>Staff must ensure that everyone follows best practice for food hygiene, including hand washing and keeping food preparation areas clean.</w:t>
            </w:r>
          </w:p>
          <w:p w14:paraId="64240FFA" w14:textId="7E7A3481" w:rsidR="00D15F47" w:rsidRDefault="00D15F47" w:rsidP="00D15F47">
            <w:pPr>
              <w:pStyle w:val="ListParagraph"/>
              <w:numPr>
                <w:ilvl w:val="0"/>
                <w:numId w:val="6"/>
              </w:numPr>
            </w:pPr>
            <w:r>
              <w:t>Staff to check that food is cooked properly before it is consumed.</w:t>
            </w:r>
          </w:p>
        </w:tc>
        <w:tc>
          <w:tcPr>
            <w:tcW w:w="3487" w:type="dxa"/>
          </w:tcPr>
          <w:p w14:paraId="5685DE7C" w14:textId="77777777" w:rsidR="00D15F47" w:rsidRDefault="00D15F47" w:rsidP="00D15F47"/>
        </w:tc>
      </w:tr>
      <w:tr w:rsidR="00DC382E" w14:paraId="5DF5145C" w14:textId="77777777" w:rsidTr="00AF735F">
        <w:trPr>
          <w:cantSplit/>
        </w:trPr>
        <w:tc>
          <w:tcPr>
            <w:tcW w:w="3487" w:type="dxa"/>
          </w:tcPr>
          <w:p w14:paraId="36FCB678" w14:textId="24B74590" w:rsidR="00DC382E" w:rsidRDefault="00DC382E" w:rsidP="00D15F47">
            <w:r>
              <w:t>Insect bites, risk of injury</w:t>
            </w:r>
          </w:p>
        </w:tc>
        <w:tc>
          <w:tcPr>
            <w:tcW w:w="1895" w:type="dxa"/>
          </w:tcPr>
          <w:p w14:paraId="17F0F349" w14:textId="46108098" w:rsidR="00DC382E" w:rsidRDefault="00DC382E" w:rsidP="00D15F47">
            <w:r>
              <w:t>Young People &amp; Staff</w:t>
            </w:r>
          </w:p>
        </w:tc>
        <w:tc>
          <w:tcPr>
            <w:tcW w:w="5079" w:type="dxa"/>
          </w:tcPr>
          <w:p w14:paraId="63517B14" w14:textId="77777777" w:rsidR="00DC382E" w:rsidRDefault="00DC382E" w:rsidP="00D15F47">
            <w:pPr>
              <w:pStyle w:val="ListParagraph"/>
              <w:numPr>
                <w:ilvl w:val="0"/>
                <w:numId w:val="3"/>
              </w:numPr>
            </w:pPr>
            <w:r>
              <w:t>Everyone must be instructed to bring insect repellent on the Trek.</w:t>
            </w:r>
          </w:p>
          <w:p w14:paraId="56A6112B" w14:textId="77777777" w:rsidR="00DC382E" w:rsidRDefault="00BE6B19" w:rsidP="00D15F47">
            <w:pPr>
              <w:pStyle w:val="ListParagraph"/>
              <w:numPr>
                <w:ilvl w:val="0"/>
                <w:numId w:val="3"/>
              </w:numPr>
            </w:pPr>
            <w:r>
              <w:t>Everyone advised to wear long trousers and long sleeved tops to reduce the risk of bites.</w:t>
            </w:r>
          </w:p>
          <w:p w14:paraId="11B1FB42" w14:textId="2367DE33" w:rsidR="00BE6B19" w:rsidRDefault="00BE6B19" w:rsidP="00BE6B19">
            <w:pPr>
              <w:pStyle w:val="ListParagraph"/>
              <w:numPr>
                <w:ilvl w:val="0"/>
                <w:numId w:val="3"/>
              </w:numPr>
            </w:pPr>
            <w:r>
              <w:t>Everyone advised to check for tick bites and if discovered seek immediate assistance from a member of staff to have them removed.</w:t>
            </w:r>
          </w:p>
        </w:tc>
        <w:tc>
          <w:tcPr>
            <w:tcW w:w="3487" w:type="dxa"/>
          </w:tcPr>
          <w:p w14:paraId="7400CE3E" w14:textId="77777777" w:rsidR="00DC382E" w:rsidRDefault="00DC382E" w:rsidP="00D15F47"/>
        </w:tc>
      </w:tr>
      <w:tr w:rsidR="00924137" w14:paraId="19B3876A" w14:textId="77777777" w:rsidTr="00AF735F">
        <w:trPr>
          <w:cantSplit/>
        </w:trPr>
        <w:tc>
          <w:tcPr>
            <w:tcW w:w="3487" w:type="dxa"/>
          </w:tcPr>
          <w:p w14:paraId="48875188" w14:textId="1A57419E" w:rsidR="00924137" w:rsidRDefault="00C701E0" w:rsidP="00D15F47">
            <w:r>
              <w:lastRenderedPageBreak/>
              <w:t>Illness due to poor hygiene when using portable toilet.</w:t>
            </w:r>
          </w:p>
        </w:tc>
        <w:tc>
          <w:tcPr>
            <w:tcW w:w="1895" w:type="dxa"/>
          </w:tcPr>
          <w:p w14:paraId="0A4FB7FC" w14:textId="5CEC8AAF" w:rsidR="00924137" w:rsidRDefault="00C701E0" w:rsidP="00D15F47">
            <w:r>
              <w:t>Young People &amp; Staff</w:t>
            </w:r>
          </w:p>
        </w:tc>
        <w:tc>
          <w:tcPr>
            <w:tcW w:w="5079" w:type="dxa"/>
          </w:tcPr>
          <w:p w14:paraId="5489422F" w14:textId="77777777" w:rsidR="00924137" w:rsidRDefault="00C701E0" w:rsidP="00D15F47">
            <w:pPr>
              <w:pStyle w:val="ListParagraph"/>
              <w:numPr>
                <w:ilvl w:val="0"/>
                <w:numId w:val="3"/>
              </w:numPr>
            </w:pPr>
            <w:r>
              <w:t xml:space="preserve">Staff to </w:t>
            </w:r>
            <w:r w:rsidR="008E1CB2">
              <w:t>brief young people on use of portable toilet at overnight Trek Site.</w:t>
            </w:r>
          </w:p>
          <w:p w14:paraId="2F51EF67" w14:textId="66B38296" w:rsidR="008E1CB2" w:rsidRDefault="008E1CB2" w:rsidP="00D15F47">
            <w:pPr>
              <w:pStyle w:val="ListParagraph"/>
              <w:numPr>
                <w:ilvl w:val="0"/>
                <w:numId w:val="3"/>
              </w:numPr>
            </w:pPr>
            <w:r>
              <w:t>Staff to remind young people of the importance of hand washing after using portable toilet.</w:t>
            </w:r>
          </w:p>
        </w:tc>
        <w:tc>
          <w:tcPr>
            <w:tcW w:w="3487" w:type="dxa"/>
          </w:tcPr>
          <w:p w14:paraId="755A0660" w14:textId="77777777" w:rsidR="00924137" w:rsidRDefault="00924137" w:rsidP="00D15F47"/>
        </w:tc>
      </w:tr>
      <w:tr w:rsidR="00584A47" w14:paraId="7F994780" w14:textId="77777777" w:rsidTr="00AF735F">
        <w:trPr>
          <w:cantSplit/>
        </w:trPr>
        <w:tc>
          <w:tcPr>
            <w:tcW w:w="3487" w:type="dxa"/>
          </w:tcPr>
          <w:p w14:paraId="6BF707EC" w14:textId="23FCC98B" w:rsidR="00584A47" w:rsidRDefault="00584A47" w:rsidP="00D15F47">
            <w:r>
              <w:t>Entering / falling into River Tilt, risk of drowning.</w:t>
            </w:r>
          </w:p>
        </w:tc>
        <w:tc>
          <w:tcPr>
            <w:tcW w:w="1895" w:type="dxa"/>
          </w:tcPr>
          <w:p w14:paraId="7EF7E509" w14:textId="6442D879" w:rsidR="00584A47" w:rsidRDefault="00584A47" w:rsidP="00D15F47">
            <w:r>
              <w:t>Young People</w:t>
            </w:r>
          </w:p>
        </w:tc>
        <w:tc>
          <w:tcPr>
            <w:tcW w:w="5079" w:type="dxa"/>
          </w:tcPr>
          <w:p w14:paraId="14E908F0" w14:textId="77777777" w:rsidR="00584A47" w:rsidRDefault="00584A47" w:rsidP="00D15F47">
            <w:pPr>
              <w:pStyle w:val="ListParagraph"/>
              <w:numPr>
                <w:ilvl w:val="0"/>
                <w:numId w:val="3"/>
              </w:numPr>
            </w:pPr>
            <w:r>
              <w:t>Staff must instruct young people that they must not enter the river</w:t>
            </w:r>
            <w:r w:rsidR="00932D69">
              <w:t>.</w:t>
            </w:r>
          </w:p>
          <w:p w14:paraId="071A97AA" w14:textId="4EE24F6D" w:rsidR="00792B21" w:rsidRDefault="00932D69" w:rsidP="00792B21">
            <w:pPr>
              <w:pStyle w:val="ListParagraph"/>
              <w:numPr>
                <w:ilvl w:val="0"/>
                <w:numId w:val="3"/>
              </w:numPr>
            </w:pPr>
            <w:r>
              <w:t>Staff must instruct young people to stay well back from the river bank.</w:t>
            </w:r>
          </w:p>
        </w:tc>
        <w:tc>
          <w:tcPr>
            <w:tcW w:w="3487" w:type="dxa"/>
          </w:tcPr>
          <w:p w14:paraId="2238FEF2" w14:textId="77777777" w:rsidR="00584A47" w:rsidRDefault="00584A47" w:rsidP="00D15F47"/>
        </w:tc>
      </w:tr>
      <w:tr w:rsidR="00D95DEF" w14:paraId="71ADF027" w14:textId="77777777" w:rsidTr="00AF735F">
        <w:trPr>
          <w:cantSplit/>
        </w:trPr>
        <w:tc>
          <w:tcPr>
            <w:tcW w:w="3487" w:type="dxa"/>
          </w:tcPr>
          <w:p w14:paraId="04A1FCFC" w14:textId="0D6771B1" w:rsidR="00D95DEF" w:rsidRDefault="00D95DEF" w:rsidP="00D15F47">
            <w:r>
              <w:t>Safe guarding overnight, risk to wellbeing.</w:t>
            </w:r>
          </w:p>
        </w:tc>
        <w:tc>
          <w:tcPr>
            <w:tcW w:w="1895" w:type="dxa"/>
          </w:tcPr>
          <w:p w14:paraId="5572F935" w14:textId="442AB439" w:rsidR="00D95DEF" w:rsidRDefault="00D95DEF" w:rsidP="00D15F47">
            <w:r>
              <w:t>Young People</w:t>
            </w:r>
          </w:p>
        </w:tc>
        <w:tc>
          <w:tcPr>
            <w:tcW w:w="5079" w:type="dxa"/>
          </w:tcPr>
          <w:p w14:paraId="7E726E66" w14:textId="77777777" w:rsidR="00D95DEF" w:rsidRDefault="00D95DEF" w:rsidP="00D15F47">
            <w:pPr>
              <w:pStyle w:val="ListParagraph"/>
              <w:numPr>
                <w:ilvl w:val="0"/>
                <w:numId w:val="3"/>
              </w:numPr>
            </w:pPr>
            <w:r>
              <w:t>Separate sleeping tents provide for staff and young people.</w:t>
            </w:r>
          </w:p>
          <w:p w14:paraId="36CF3FCB" w14:textId="6D84BB9D" w:rsidR="00D95DEF" w:rsidRDefault="00D95DEF" w:rsidP="00D15F47">
            <w:pPr>
              <w:pStyle w:val="ListParagraph"/>
              <w:numPr>
                <w:ilvl w:val="0"/>
                <w:numId w:val="3"/>
              </w:numPr>
            </w:pPr>
            <w:r>
              <w:t xml:space="preserve">Optional sleeping tents provided for </w:t>
            </w:r>
            <w:r w:rsidR="00F77C63">
              <w:t>same sex sleeping areas.</w:t>
            </w:r>
          </w:p>
        </w:tc>
        <w:tc>
          <w:tcPr>
            <w:tcW w:w="3487" w:type="dxa"/>
          </w:tcPr>
          <w:p w14:paraId="47CF2AE8" w14:textId="77777777" w:rsidR="00D95DEF" w:rsidRDefault="00D95DEF" w:rsidP="00D15F47"/>
        </w:tc>
      </w:tr>
    </w:tbl>
    <w:p w14:paraId="1A80F772" w14:textId="77777777" w:rsidR="00E537A5" w:rsidRDefault="00E537A5"/>
    <w:sectPr w:rsidR="00E537A5" w:rsidSect="00E45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19"/>
    <w:multiLevelType w:val="hybridMultilevel"/>
    <w:tmpl w:val="A73A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F3E"/>
    <w:multiLevelType w:val="hybridMultilevel"/>
    <w:tmpl w:val="2CE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1FF7"/>
    <w:multiLevelType w:val="hybridMultilevel"/>
    <w:tmpl w:val="0C92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3F8"/>
    <w:multiLevelType w:val="hybridMultilevel"/>
    <w:tmpl w:val="653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21B"/>
    <w:multiLevelType w:val="hybridMultilevel"/>
    <w:tmpl w:val="A260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19"/>
    <w:multiLevelType w:val="hybridMultilevel"/>
    <w:tmpl w:val="25A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349">
    <w:abstractNumId w:val="0"/>
  </w:num>
  <w:num w:numId="2" w16cid:durableId="1215584227">
    <w:abstractNumId w:val="4"/>
  </w:num>
  <w:num w:numId="3" w16cid:durableId="1536580296">
    <w:abstractNumId w:val="5"/>
  </w:num>
  <w:num w:numId="4" w16cid:durableId="1177576195">
    <w:abstractNumId w:val="1"/>
  </w:num>
  <w:num w:numId="5" w16cid:durableId="677394060">
    <w:abstractNumId w:val="2"/>
  </w:num>
  <w:num w:numId="6" w16cid:durableId="62457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2"/>
    <w:rsid w:val="000010C1"/>
    <w:rsid w:val="000106EE"/>
    <w:rsid w:val="00022DF8"/>
    <w:rsid w:val="000373EB"/>
    <w:rsid w:val="0005422C"/>
    <w:rsid w:val="0017764E"/>
    <w:rsid w:val="0018104F"/>
    <w:rsid w:val="001D7223"/>
    <w:rsid w:val="00227D26"/>
    <w:rsid w:val="002832AF"/>
    <w:rsid w:val="002944D1"/>
    <w:rsid w:val="002A6395"/>
    <w:rsid w:val="00301AD2"/>
    <w:rsid w:val="00320ED1"/>
    <w:rsid w:val="00346D98"/>
    <w:rsid w:val="003F1B2C"/>
    <w:rsid w:val="0043569A"/>
    <w:rsid w:val="0046732C"/>
    <w:rsid w:val="0047505A"/>
    <w:rsid w:val="0048081D"/>
    <w:rsid w:val="004850F2"/>
    <w:rsid w:val="0049102C"/>
    <w:rsid w:val="004A7623"/>
    <w:rsid w:val="004B0B6C"/>
    <w:rsid w:val="004E759A"/>
    <w:rsid w:val="00573880"/>
    <w:rsid w:val="0057399B"/>
    <w:rsid w:val="00584A47"/>
    <w:rsid w:val="005F67DA"/>
    <w:rsid w:val="00611E1D"/>
    <w:rsid w:val="006415F1"/>
    <w:rsid w:val="00652660"/>
    <w:rsid w:val="00673DB4"/>
    <w:rsid w:val="006A2A1A"/>
    <w:rsid w:val="006C2464"/>
    <w:rsid w:val="0070394B"/>
    <w:rsid w:val="007216AF"/>
    <w:rsid w:val="00721968"/>
    <w:rsid w:val="0078171F"/>
    <w:rsid w:val="00785286"/>
    <w:rsid w:val="00792B21"/>
    <w:rsid w:val="007A282F"/>
    <w:rsid w:val="007B0B79"/>
    <w:rsid w:val="00856396"/>
    <w:rsid w:val="00865441"/>
    <w:rsid w:val="00897499"/>
    <w:rsid w:val="008E1CB2"/>
    <w:rsid w:val="00924137"/>
    <w:rsid w:val="00930F1B"/>
    <w:rsid w:val="00932D69"/>
    <w:rsid w:val="00937DDF"/>
    <w:rsid w:val="00940E0A"/>
    <w:rsid w:val="00955048"/>
    <w:rsid w:val="00971578"/>
    <w:rsid w:val="009721B4"/>
    <w:rsid w:val="00981A22"/>
    <w:rsid w:val="00A50A82"/>
    <w:rsid w:val="00A760E4"/>
    <w:rsid w:val="00A91203"/>
    <w:rsid w:val="00AE7922"/>
    <w:rsid w:val="00AF1A69"/>
    <w:rsid w:val="00AF735F"/>
    <w:rsid w:val="00B14769"/>
    <w:rsid w:val="00B20D73"/>
    <w:rsid w:val="00B3287D"/>
    <w:rsid w:val="00B607BB"/>
    <w:rsid w:val="00BA5115"/>
    <w:rsid w:val="00BD07D6"/>
    <w:rsid w:val="00BE6B19"/>
    <w:rsid w:val="00BF0BEC"/>
    <w:rsid w:val="00C017F0"/>
    <w:rsid w:val="00C52294"/>
    <w:rsid w:val="00C701E0"/>
    <w:rsid w:val="00CC7BD7"/>
    <w:rsid w:val="00CD26FD"/>
    <w:rsid w:val="00CD2F9D"/>
    <w:rsid w:val="00CE5496"/>
    <w:rsid w:val="00D06867"/>
    <w:rsid w:val="00D10AA1"/>
    <w:rsid w:val="00D15F47"/>
    <w:rsid w:val="00D90EB8"/>
    <w:rsid w:val="00D95DEF"/>
    <w:rsid w:val="00DC25B9"/>
    <w:rsid w:val="00DC382E"/>
    <w:rsid w:val="00DC415D"/>
    <w:rsid w:val="00DC48BD"/>
    <w:rsid w:val="00E008CF"/>
    <w:rsid w:val="00E45402"/>
    <w:rsid w:val="00E537A5"/>
    <w:rsid w:val="00E63640"/>
    <w:rsid w:val="00E76A0E"/>
    <w:rsid w:val="00E947C0"/>
    <w:rsid w:val="00EE0C07"/>
    <w:rsid w:val="00F2329B"/>
    <w:rsid w:val="00F538B3"/>
    <w:rsid w:val="00F77C63"/>
    <w:rsid w:val="00F902D0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917D"/>
  <w15:chartTrackingRefBased/>
  <w15:docId w15:val="{59E40BD7-2E62-41D6-AAA2-4AD65D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2F"/>
    <w:pPr>
      <w:keepNext/>
      <w:keepLines/>
      <w:spacing w:before="240" w:after="0"/>
      <w:outlineLvl w:val="0"/>
    </w:pPr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2F"/>
    <w:pPr>
      <w:keepNext/>
      <w:keepLines/>
      <w:spacing w:before="40" w:after="120"/>
      <w:outlineLvl w:val="1"/>
    </w:pPr>
    <w:rPr>
      <w:rFonts w:ascii="Nunito" w:eastAsiaTheme="majorEastAsia" w:hAnsi="Nunito" w:cstheme="majorBidi"/>
      <w:color w:val="560FA4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2F"/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2F"/>
    <w:rPr>
      <w:rFonts w:ascii="Nunito" w:eastAsiaTheme="majorEastAsia" w:hAnsi="Nunito" w:cstheme="majorBidi"/>
      <w:color w:val="560FA4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14DC"/>
      </a:accent1>
      <a:accent2>
        <a:srgbClr val="00A794"/>
      </a:accent2>
      <a:accent3>
        <a:srgbClr val="E22E12"/>
      </a:accent3>
      <a:accent4>
        <a:srgbClr val="23A950"/>
      </a:accent4>
      <a:accent5>
        <a:srgbClr val="006EE0"/>
      </a:accent5>
      <a:accent6>
        <a:srgbClr val="FFE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Craig Peters</cp:lastModifiedBy>
  <cp:revision>34</cp:revision>
  <dcterms:created xsi:type="dcterms:W3CDTF">2022-06-11T15:03:00Z</dcterms:created>
  <dcterms:modified xsi:type="dcterms:W3CDTF">2022-06-11T20:10:00Z</dcterms:modified>
</cp:coreProperties>
</file>